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BC5484" w:rsidRDefault="00DA00F6" w:rsidP="00043A52">
      <w:pPr>
        <w:tabs>
          <w:tab w:val="left" w:pos="360"/>
          <w:tab w:val="left" w:pos="720"/>
        </w:tabs>
        <w:contextualSpacing/>
        <w:jc w:val="center"/>
        <w:outlineLvl w:val="0"/>
        <w:rPr>
          <w:sz w:val="22"/>
          <w:szCs w:val="22"/>
        </w:rPr>
      </w:pPr>
      <w:r w:rsidRPr="00BC5484">
        <w:rPr>
          <w:sz w:val="22"/>
          <w:szCs w:val="22"/>
          <w:lang w:val="en-CA"/>
        </w:rPr>
        <w:fldChar w:fldCharType="begin"/>
      </w:r>
      <w:r w:rsidR="00647808" w:rsidRPr="00BC5484">
        <w:rPr>
          <w:sz w:val="22"/>
          <w:szCs w:val="22"/>
          <w:lang w:val="en-CA"/>
        </w:rPr>
        <w:instrText xml:space="preserve"> SEQ CHAPTER \h \r 1</w:instrText>
      </w:r>
      <w:r w:rsidRPr="00BC5484">
        <w:rPr>
          <w:sz w:val="22"/>
          <w:szCs w:val="22"/>
          <w:lang w:val="en-CA"/>
        </w:rPr>
        <w:fldChar w:fldCharType="end"/>
      </w:r>
      <w:r w:rsidR="00647808" w:rsidRPr="00BC5484">
        <w:rPr>
          <w:b/>
          <w:bCs/>
          <w:sz w:val="22"/>
          <w:szCs w:val="22"/>
        </w:rPr>
        <w:t>MINUTES</w:t>
      </w:r>
    </w:p>
    <w:p w:rsidR="00647808" w:rsidRPr="00BC5484" w:rsidRDefault="00647808" w:rsidP="00043A52">
      <w:pPr>
        <w:tabs>
          <w:tab w:val="right" w:pos="9360"/>
        </w:tabs>
        <w:contextualSpacing/>
        <w:jc w:val="center"/>
        <w:outlineLvl w:val="0"/>
        <w:rPr>
          <w:sz w:val="22"/>
          <w:szCs w:val="22"/>
        </w:rPr>
      </w:pPr>
      <w:r w:rsidRPr="00BC5484">
        <w:rPr>
          <w:b/>
          <w:bCs/>
          <w:sz w:val="22"/>
          <w:szCs w:val="22"/>
        </w:rPr>
        <w:t>OF THE BOARD OF COMMISSIONERS OF WEBER COUNTY</w:t>
      </w:r>
    </w:p>
    <w:p w:rsidR="00647808" w:rsidRPr="00BC5484" w:rsidRDefault="00647808" w:rsidP="00043A52">
      <w:pPr>
        <w:contextualSpacing/>
        <w:jc w:val="center"/>
        <w:outlineLvl w:val="0"/>
        <w:rPr>
          <w:sz w:val="22"/>
          <w:szCs w:val="22"/>
        </w:rPr>
      </w:pPr>
      <w:r w:rsidRPr="00BC5484">
        <w:rPr>
          <w:sz w:val="22"/>
          <w:szCs w:val="22"/>
        </w:rPr>
        <w:t xml:space="preserve">Tuesday, </w:t>
      </w:r>
      <w:r w:rsidR="00D922E2" w:rsidRPr="00BC5484">
        <w:rPr>
          <w:sz w:val="22"/>
          <w:szCs w:val="22"/>
        </w:rPr>
        <w:t>Ju</w:t>
      </w:r>
      <w:r w:rsidR="00B87C7B" w:rsidRPr="00BC5484">
        <w:rPr>
          <w:sz w:val="22"/>
          <w:szCs w:val="22"/>
        </w:rPr>
        <w:t>ly</w:t>
      </w:r>
      <w:r w:rsidR="00D922E2" w:rsidRPr="00BC5484">
        <w:rPr>
          <w:sz w:val="22"/>
          <w:szCs w:val="22"/>
        </w:rPr>
        <w:t xml:space="preserve"> </w:t>
      </w:r>
      <w:r w:rsidR="008148F4" w:rsidRPr="00BC5484">
        <w:rPr>
          <w:sz w:val="22"/>
          <w:szCs w:val="22"/>
        </w:rPr>
        <w:t>1</w:t>
      </w:r>
      <w:r w:rsidR="0092701F" w:rsidRPr="00BC5484">
        <w:rPr>
          <w:sz w:val="22"/>
          <w:szCs w:val="22"/>
        </w:rPr>
        <w:t>9</w:t>
      </w:r>
      <w:r w:rsidRPr="00BC5484">
        <w:rPr>
          <w:sz w:val="22"/>
          <w:szCs w:val="22"/>
        </w:rPr>
        <w:t xml:space="preserve">, 2016 - </w:t>
      </w:r>
      <w:r w:rsidR="008148F4" w:rsidRPr="00BC5484">
        <w:rPr>
          <w:sz w:val="22"/>
          <w:szCs w:val="22"/>
        </w:rPr>
        <w:t>10</w:t>
      </w:r>
      <w:r w:rsidRPr="00BC5484">
        <w:rPr>
          <w:sz w:val="22"/>
          <w:szCs w:val="22"/>
        </w:rPr>
        <w:t>:</w:t>
      </w:r>
      <w:r w:rsidR="008148F4" w:rsidRPr="00BC5484">
        <w:rPr>
          <w:sz w:val="22"/>
          <w:szCs w:val="22"/>
        </w:rPr>
        <w:t>0</w:t>
      </w:r>
      <w:r w:rsidRPr="00BC5484">
        <w:rPr>
          <w:sz w:val="22"/>
          <w:szCs w:val="22"/>
        </w:rPr>
        <w:t xml:space="preserve">0 </w:t>
      </w:r>
      <w:r w:rsidR="00677B4F" w:rsidRPr="00BC5484">
        <w:rPr>
          <w:sz w:val="22"/>
          <w:szCs w:val="22"/>
        </w:rPr>
        <w:t>a</w:t>
      </w:r>
      <w:r w:rsidRPr="00BC5484">
        <w:rPr>
          <w:sz w:val="22"/>
          <w:szCs w:val="22"/>
        </w:rPr>
        <w:t>.m.</w:t>
      </w:r>
    </w:p>
    <w:p w:rsidR="00647808" w:rsidRPr="00BC5484" w:rsidRDefault="00647808" w:rsidP="00043A52">
      <w:pPr>
        <w:contextualSpacing/>
        <w:jc w:val="center"/>
        <w:outlineLvl w:val="0"/>
        <w:rPr>
          <w:sz w:val="22"/>
          <w:szCs w:val="22"/>
        </w:rPr>
      </w:pPr>
      <w:r w:rsidRPr="00BC5484">
        <w:rPr>
          <w:sz w:val="22"/>
          <w:szCs w:val="22"/>
        </w:rPr>
        <w:t>Commission Chambers, 2380 Washington Blvd., Ogden, Utah</w:t>
      </w:r>
    </w:p>
    <w:p w:rsidR="00647808" w:rsidRPr="00BC5484" w:rsidRDefault="00DA00F6" w:rsidP="00043A52">
      <w:pPr>
        <w:contextualSpacing/>
        <w:jc w:val="both"/>
        <w:rPr>
          <w:sz w:val="22"/>
          <w:szCs w:val="22"/>
        </w:rPr>
      </w:pPr>
      <w:r w:rsidRPr="00DA00F6">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58240;mso-width-relative:margin;mso-height-relative:margin">
            <v:textbox style="mso-next-textbox:#_x0000_s1026">
              <w:txbxContent>
                <w:p w:rsidR="00BB6C8F" w:rsidRPr="00CB1761" w:rsidRDefault="00BB6C8F" w:rsidP="00CD59D8">
                  <w:pPr>
                    <w:spacing w:line="18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BB6C8F" w:rsidRDefault="00BB6C8F" w:rsidP="00647808"/>
              </w:txbxContent>
            </v:textbox>
          </v:shape>
        </w:pict>
      </w:r>
    </w:p>
    <w:p w:rsidR="00647808" w:rsidRPr="00BC5484" w:rsidRDefault="00647808" w:rsidP="00043A52">
      <w:pPr>
        <w:contextualSpacing/>
        <w:jc w:val="both"/>
        <w:rPr>
          <w:sz w:val="22"/>
          <w:szCs w:val="22"/>
        </w:rPr>
      </w:pPr>
    </w:p>
    <w:p w:rsidR="00647808" w:rsidRPr="00BC5484" w:rsidRDefault="00647808" w:rsidP="00043A52">
      <w:pPr>
        <w:contextualSpacing/>
        <w:jc w:val="both"/>
        <w:rPr>
          <w:sz w:val="22"/>
          <w:szCs w:val="22"/>
        </w:rPr>
      </w:pPr>
    </w:p>
    <w:p w:rsidR="00647808" w:rsidRPr="00BC5484" w:rsidRDefault="00647808" w:rsidP="00766995">
      <w:pPr>
        <w:spacing w:line="160" w:lineRule="exact"/>
        <w:contextualSpacing/>
        <w:jc w:val="both"/>
        <w:rPr>
          <w:sz w:val="22"/>
          <w:szCs w:val="22"/>
        </w:rPr>
      </w:pPr>
    </w:p>
    <w:p w:rsidR="00647808" w:rsidRPr="00BC5484" w:rsidRDefault="00647808" w:rsidP="00043A52">
      <w:pPr>
        <w:contextualSpacing/>
        <w:jc w:val="both"/>
        <w:outlineLvl w:val="0"/>
        <w:rPr>
          <w:sz w:val="22"/>
          <w:szCs w:val="22"/>
        </w:rPr>
      </w:pPr>
      <w:r w:rsidRPr="00BC5484">
        <w:rPr>
          <w:b/>
          <w:bCs/>
          <w:smallCaps/>
          <w:sz w:val="22"/>
          <w:szCs w:val="22"/>
        </w:rPr>
        <w:t>Commissioners</w:t>
      </w:r>
      <w:r w:rsidRPr="00BC5484">
        <w:rPr>
          <w:b/>
          <w:bCs/>
          <w:sz w:val="22"/>
          <w:szCs w:val="22"/>
        </w:rPr>
        <w:t xml:space="preserve">:  </w:t>
      </w:r>
      <w:r w:rsidR="00B50B42" w:rsidRPr="00BC5484">
        <w:rPr>
          <w:sz w:val="22"/>
          <w:szCs w:val="22"/>
        </w:rPr>
        <w:t>Matthew G Bell</w:t>
      </w:r>
      <w:r w:rsidR="00FC66C7" w:rsidRPr="00BC5484">
        <w:rPr>
          <w:sz w:val="22"/>
          <w:szCs w:val="22"/>
        </w:rPr>
        <w:t xml:space="preserve"> and </w:t>
      </w:r>
      <w:r w:rsidR="00D70CDF" w:rsidRPr="00BC5484">
        <w:rPr>
          <w:sz w:val="22"/>
          <w:szCs w:val="22"/>
        </w:rPr>
        <w:t xml:space="preserve">James </w:t>
      </w:r>
      <w:r w:rsidR="00B95E4F" w:rsidRPr="00BC5484">
        <w:rPr>
          <w:sz w:val="22"/>
          <w:szCs w:val="22"/>
        </w:rPr>
        <w:t>Ebert</w:t>
      </w:r>
      <w:r w:rsidR="00FC66C7" w:rsidRPr="00BC5484">
        <w:rPr>
          <w:sz w:val="22"/>
          <w:szCs w:val="22"/>
        </w:rPr>
        <w:t>.</w:t>
      </w:r>
      <w:r w:rsidR="000B5AEC" w:rsidRPr="00BC5484">
        <w:rPr>
          <w:sz w:val="22"/>
          <w:szCs w:val="22"/>
        </w:rPr>
        <w:t xml:space="preserve">  </w:t>
      </w:r>
      <w:r w:rsidR="000B5AEC" w:rsidRPr="00BC5484">
        <w:rPr>
          <w:bCs/>
          <w:sz w:val="22"/>
          <w:szCs w:val="22"/>
        </w:rPr>
        <w:t>Kerry W. Gibson was excused.</w:t>
      </w:r>
    </w:p>
    <w:p w:rsidR="00647808" w:rsidRPr="00BC5484" w:rsidRDefault="00647808" w:rsidP="00766995">
      <w:pPr>
        <w:spacing w:line="160" w:lineRule="exact"/>
        <w:ind w:firstLine="720"/>
        <w:contextualSpacing/>
        <w:jc w:val="both"/>
        <w:rPr>
          <w:smallCaps/>
          <w:sz w:val="22"/>
          <w:szCs w:val="22"/>
        </w:rPr>
      </w:pPr>
    </w:p>
    <w:p w:rsidR="00647808" w:rsidRPr="00BC5484" w:rsidRDefault="00647808" w:rsidP="00043A52">
      <w:pPr>
        <w:contextualSpacing/>
        <w:jc w:val="both"/>
        <w:rPr>
          <w:sz w:val="22"/>
          <w:szCs w:val="22"/>
        </w:rPr>
      </w:pPr>
      <w:r w:rsidRPr="00BC5484">
        <w:rPr>
          <w:b/>
          <w:bCs/>
          <w:smallCaps/>
          <w:sz w:val="22"/>
          <w:szCs w:val="22"/>
        </w:rPr>
        <w:t xml:space="preserve">Others Present:  </w:t>
      </w:r>
      <w:r w:rsidR="000B5AEC" w:rsidRPr="00BC5484">
        <w:rPr>
          <w:bCs/>
          <w:sz w:val="22"/>
          <w:szCs w:val="22"/>
        </w:rPr>
        <w:t>Ricky D. Hatch,</w:t>
      </w:r>
      <w:r w:rsidR="000B5AEC" w:rsidRPr="00BC5484">
        <w:rPr>
          <w:b/>
          <w:bCs/>
          <w:smallCaps/>
          <w:sz w:val="22"/>
          <w:szCs w:val="22"/>
        </w:rPr>
        <w:t xml:space="preserve"> </w:t>
      </w:r>
      <w:r w:rsidR="000B5AEC" w:rsidRPr="00BC5484">
        <w:rPr>
          <w:bCs/>
          <w:sz w:val="22"/>
          <w:szCs w:val="22"/>
        </w:rPr>
        <w:t>County</w:t>
      </w:r>
      <w:r w:rsidR="000B5AEC" w:rsidRPr="00BC5484">
        <w:rPr>
          <w:b/>
          <w:bCs/>
          <w:smallCaps/>
          <w:sz w:val="22"/>
          <w:szCs w:val="22"/>
        </w:rPr>
        <w:t xml:space="preserve"> </w:t>
      </w:r>
      <w:r w:rsidR="000B5AEC" w:rsidRPr="00BC5484">
        <w:rPr>
          <w:bCs/>
          <w:sz w:val="22"/>
          <w:szCs w:val="22"/>
        </w:rPr>
        <w:t xml:space="preserve">Clerk/Auditor; </w:t>
      </w:r>
      <w:r w:rsidR="00FC66C7" w:rsidRPr="00BC5484">
        <w:rPr>
          <w:bCs/>
          <w:sz w:val="22"/>
          <w:szCs w:val="22"/>
        </w:rPr>
        <w:t>David C. Wilson</w:t>
      </w:r>
      <w:r w:rsidR="0083220B" w:rsidRPr="00BC5484">
        <w:rPr>
          <w:bCs/>
          <w:sz w:val="22"/>
          <w:szCs w:val="22"/>
        </w:rPr>
        <w:t>,</w:t>
      </w:r>
      <w:r w:rsidRPr="00BC5484">
        <w:rPr>
          <w:bCs/>
          <w:sz w:val="22"/>
          <w:szCs w:val="22"/>
        </w:rPr>
        <w:t xml:space="preserve"> Deputy County Attorney;</w:t>
      </w:r>
      <w:r w:rsidR="008538AD" w:rsidRPr="00BC5484">
        <w:rPr>
          <w:bCs/>
          <w:sz w:val="22"/>
          <w:szCs w:val="22"/>
        </w:rPr>
        <w:t xml:space="preserve"> </w:t>
      </w:r>
      <w:r w:rsidRPr="00BC5484">
        <w:rPr>
          <w:bCs/>
          <w:sz w:val="22"/>
          <w:szCs w:val="22"/>
        </w:rPr>
        <w:t xml:space="preserve">and </w:t>
      </w:r>
      <w:r w:rsidR="00057D17" w:rsidRPr="00BC5484">
        <w:rPr>
          <w:bCs/>
          <w:sz w:val="22"/>
          <w:szCs w:val="22"/>
        </w:rPr>
        <w:t>F</w:t>
      </w:r>
      <w:r w:rsidRPr="00BC5484">
        <w:rPr>
          <w:sz w:val="22"/>
          <w:szCs w:val="22"/>
        </w:rPr>
        <w:t>átima Fernelius, of the Clerk/Auditor’s Office, who took minutes.</w:t>
      </w:r>
    </w:p>
    <w:p w:rsidR="00647808" w:rsidRPr="00BC5484" w:rsidRDefault="00647808" w:rsidP="00766995">
      <w:pPr>
        <w:tabs>
          <w:tab w:val="left" w:pos="180"/>
          <w:tab w:val="left" w:pos="408"/>
        </w:tabs>
        <w:spacing w:line="160" w:lineRule="exact"/>
        <w:contextualSpacing/>
        <w:jc w:val="both"/>
        <w:rPr>
          <w:b/>
          <w:sz w:val="22"/>
          <w:szCs w:val="22"/>
        </w:rPr>
      </w:pPr>
      <w:r w:rsidRPr="00BC5484">
        <w:rPr>
          <w:sz w:val="22"/>
          <w:szCs w:val="22"/>
        </w:rPr>
        <w:tab/>
      </w:r>
      <w:r w:rsidRPr="00BC5484">
        <w:rPr>
          <w:sz w:val="22"/>
          <w:szCs w:val="22"/>
        </w:rPr>
        <w:tab/>
      </w:r>
    </w:p>
    <w:p w:rsidR="00336428" w:rsidRPr="00BC5484" w:rsidRDefault="00336428" w:rsidP="00043A52">
      <w:pPr>
        <w:pStyle w:val="ListParagraph"/>
        <w:numPr>
          <w:ilvl w:val="0"/>
          <w:numId w:val="1"/>
        </w:numPr>
        <w:tabs>
          <w:tab w:val="left" w:pos="360"/>
        </w:tabs>
        <w:autoSpaceDE/>
        <w:autoSpaceDN/>
        <w:adjustRightInd/>
        <w:contextualSpacing w:val="0"/>
        <w:jc w:val="both"/>
        <w:rPr>
          <w:sz w:val="22"/>
          <w:szCs w:val="22"/>
        </w:rPr>
      </w:pPr>
      <w:r w:rsidRPr="00BC5484">
        <w:rPr>
          <w:b/>
          <w:smallCaps/>
          <w:sz w:val="22"/>
          <w:szCs w:val="22"/>
        </w:rPr>
        <w:t>Welcome</w:t>
      </w:r>
      <w:r w:rsidRPr="00BC5484">
        <w:rPr>
          <w:b/>
          <w:sz w:val="22"/>
          <w:szCs w:val="22"/>
        </w:rPr>
        <w:t xml:space="preserve"> </w:t>
      </w:r>
      <w:r w:rsidRPr="00BC5484">
        <w:rPr>
          <w:sz w:val="22"/>
          <w:szCs w:val="22"/>
        </w:rPr>
        <w:t>– Commissioner Bell</w:t>
      </w:r>
    </w:p>
    <w:p w:rsidR="00336428" w:rsidRPr="00BC5484" w:rsidRDefault="00336428" w:rsidP="00043A52">
      <w:pPr>
        <w:pStyle w:val="ListParagraph"/>
        <w:numPr>
          <w:ilvl w:val="0"/>
          <w:numId w:val="1"/>
        </w:numPr>
        <w:tabs>
          <w:tab w:val="left" w:pos="360"/>
        </w:tabs>
        <w:autoSpaceDE/>
        <w:autoSpaceDN/>
        <w:adjustRightInd/>
        <w:contextualSpacing w:val="0"/>
        <w:jc w:val="both"/>
        <w:rPr>
          <w:sz w:val="22"/>
          <w:szCs w:val="22"/>
        </w:rPr>
      </w:pPr>
      <w:r w:rsidRPr="00BC5484">
        <w:rPr>
          <w:b/>
          <w:smallCaps/>
          <w:sz w:val="22"/>
          <w:szCs w:val="22"/>
        </w:rPr>
        <w:t>Invocation</w:t>
      </w:r>
      <w:r w:rsidRPr="00BC5484">
        <w:rPr>
          <w:sz w:val="22"/>
          <w:szCs w:val="22"/>
        </w:rPr>
        <w:t xml:space="preserve"> – </w:t>
      </w:r>
      <w:proofErr w:type="spellStart"/>
      <w:r w:rsidRPr="00BC5484">
        <w:rPr>
          <w:sz w:val="22"/>
          <w:szCs w:val="22"/>
        </w:rPr>
        <w:t>Arnel</w:t>
      </w:r>
      <w:proofErr w:type="spellEnd"/>
      <w:r w:rsidRPr="00BC5484">
        <w:rPr>
          <w:sz w:val="22"/>
          <w:szCs w:val="22"/>
        </w:rPr>
        <w:t xml:space="preserve"> Rivera</w:t>
      </w:r>
    </w:p>
    <w:p w:rsidR="00336428" w:rsidRPr="00BC5484" w:rsidRDefault="00336428" w:rsidP="00043A52">
      <w:pPr>
        <w:pStyle w:val="ListParagraph"/>
        <w:numPr>
          <w:ilvl w:val="0"/>
          <w:numId w:val="1"/>
        </w:numPr>
        <w:tabs>
          <w:tab w:val="left" w:pos="360"/>
          <w:tab w:val="left" w:pos="720"/>
        </w:tabs>
        <w:autoSpaceDE/>
        <w:autoSpaceDN/>
        <w:adjustRightInd/>
        <w:ind w:left="1170" w:hanging="1170"/>
        <w:contextualSpacing w:val="0"/>
        <w:jc w:val="both"/>
        <w:rPr>
          <w:b/>
          <w:sz w:val="22"/>
          <w:szCs w:val="22"/>
        </w:rPr>
      </w:pPr>
      <w:r w:rsidRPr="00BC5484">
        <w:rPr>
          <w:b/>
          <w:smallCaps/>
          <w:sz w:val="22"/>
          <w:szCs w:val="22"/>
        </w:rPr>
        <w:t>Pledge of Allegiance</w:t>
      </w:r>
      <w:r w:rsidRPr="00BC5484">
        <w:rPr>
          <w:sz w:val="22"/>
          <w:szCs w:val="22"/>
        </w:rPr>
        <w:t xml:space="preserve"> – Scott Parke</w:t>
      </w:r>
    </w:p>
    <w:p w:rsidR="00336428" w:rsidRPr="00BC5484" w:rsidRDefault="00336428" w:rsidP="00043A52">
      <w:pPr>
        <w:pStyle w:val="ListParagraph"/>
        <w:numPr>
          <w:ilvl w:val="0"/>
          <w:numId w:val="1"/>
        </w:numPr>
        <w:tabs>
          <w:tab w:val="left" w:pos="360"/>
          <w:tab w:val="left" w:pos="720"/>
        </w:tabs>
        <w:autoSpaceDE/>
        <w:autoSpaceDN/>
        <w:adjustRightInd/>
        <w:ind w:left="1170" w:hanging="1170"/>
        <w:contextualSpacing w:val="0"/>
        <w:jc w:val="both"/>
        <w:rPr>
          <w:sz w:val="22"/>
          <w:szCs w:val="22"/>
        </w:rPr>
      </w:pPr>
      <w:r w:rsidRPr="00BC5484">
        <w:rPr>
          <w:b/>
          <w:smallCaps/>
          <w:sz w:val="22"/>
          <w:szCs w:val="22"/>
        </w:rPr>
        <w:t>Thought of the Day</w:t>
      </w:r>
      <w:r w:rsidRPr="00BC5484">
        <w:rPr>
          <w:sz w:val="22"/>
          <w:szCs w:val="22"/>
        </w:rPr>
        <w:t xml:space="preserve"> – Commissioner Ebert</w:t>
      </w:r>
    </w:p>
    <w:p w:rsidR="00336428" w:rsidRPr="00BC5484" w:rsidRDefault="00336428" w:rsidP="00766995">
      <w:pPr>
        <w:pStyle w:val="ListParagraph"/>
        <w:tabs>
          <w:tab w:val="left" w:pos="360"/>
        </w:tabs>
        <w:spacing w:line="160" w:lineRule="exact"/>
        <w:ind w:left="360"/>
        <w:jc w:val="both"/>
        <w:rPr>
          <w:sz w:val="22"/>
          <w:szCs w:val="22"/>
        </w:rPr>
      </w:pPr>
    </w:p>
    <w:p w:rsidR="00336428" w:rsidRPr="00BC5484" w:rsidRDefault="00336428" w:rsidP="00043A52">
      <w:pPr>
        <w:pStyle w:val="ListParagraph"/>
        <w:numPr>
          <w:ilvl w:val="0"/>
          <w:numId w:val="1"/>
        </w:numPr>
        <w:tabs>
          <w:tab w:val="left" w:pos="360"/>
          <w:tab w:val="left" w:pos="720"/>
        </w:tabs>
        <w:autoSpaceDE/>
        <w:autoSpaceDN/>
        <w:adjustRightInd/>
        <w:ind w:left="1080" w:hanging="1080"/>
        <w:contextualSpacing w:val="0"/>
        <w:jc w:val="both"/>
        <w:rPr>
          <w:b/>
          <w:smallCaps/>
          <w:sz w:val="22"/>
          <w:szCs w:val="22"/>
        </w:rPr>
      </w:pPr>
      <w:r w:rsidRPr="00BC5484">
        <w:rPr>
          <w:b/>
          <w:smallCaps/>
          <w:sz w:val="22"/>
          <w:szCs w:val="22"/>
        </w:rPr>
        <w:t>Consent Items:</w:t>
      </w:r>
    </w:p>
    <w:p w:rsidR="00336428" w:rsidRPr="00BC5484" w:rsidRDefault="00336428" w:rsidP="00043A52">
      <w:pPr>
        <w:pStyle w:val="ListParagraph"/>
        <w:numPr>
          <w:ilvl w:val="0"/>
          <w:numId w:val="2"/>
        </w:numPr>
        <w:tabs>
          <w:tab w:val="left" w:pos="360"/>
        </w:tabs>
        <w:autoSpaceDE/>
        <w:autoSpaceDN/>
        <w:adjustRightInd/>
        <w:ind w:left="360" w:firstLine="0"/>
        <w:contextualSpacing w:val="0"/>
        <w:jc w:val="both"/>
        <w:rPr>
          <w:sz w:val="22"/>
          <w:szCs w:val="22"/>
        </w:rPr>
      </w:pPr>
      <w:r w:rsidRPr="00BC5484">
        <w:rPr>
          <w:sz w:val="22"/>
          <w:szCs w:val="22"/>
        </w:rPr>
        <w:t>Purchase orders in the amount of $116,971.12</w:t>
      </w:r>
    </w:p>
    <w:p w:rsidR="00336428" w:rsidRPr="00BC5484" w:rsidRDefault="00336428" w:rsidP="00043A52">
      <w:pPr>
        <w:pStyle w:val="ListParagraph"/>
        <w:numPr>
          <w:ilvl w:val="0"/>
          <w:numId w:val="2"/>
        </w:numPr>
        <w:tabs>
          <w:tab w:val="left" w:pos="360"/>
        </w:tabs>
        <w:autoSpaceDE/>
        <w:autoSpaceDN/>
        <w:adjustRightInd/>
        <w:ind w:left="360" w:firstLine="0"/>
        <w:contextualSpacing w:val="0"/>
        <w:jc w:val="both"/>
        <w:rPr>
          <w:sz w:val="22"/>
          <w:szCs w:val="22"/>
        </w:rPr>
      </w:pPr>
      <w:r w:rsidRPr="00BC5484">
        <w:rPr>
          <w:sz w:val="22"/>
          <w:szCs w:val="22"/>
        </w:rPr>
        <w:t>Warrants #406886-#407164 in the amount of $1,256,075.42</w:t>
      </w:r>
    </w:p>
    <w:p w:rsidR="00336428" w:rsidRPr="00BC5484" w:rsidRDefault="00336428" w:rsidP="00043A52">
      <w:pPr>
        <w:pStyle w:val="ListParagraph"/>
        <w:numPr>
          <w:ilvl w:val="0"/>
          <w:numId w:val="2"/>
        </w:numPr>
        <w:tabs>
          <w:tab w:val="left" w:pos="360"/>
        </w:tabs>
        <w:autoSpaceDE/>
        <w:autoSpaceDN/>
        <w:adjustRightInd/>
        <w:ind w:left="360" w:firstLine="0"/>
        <w:contextualSpacing w:val="0"/>
        <w:jc w:val="both"/>
        <w:rPr>
          <w:sz w:val="22"/>
          <w:szCs w:val="22"/>
        </w:rPr>
      </w:pPr>
      <w:r w:rsidRPr="00BC5484">
        <w:rPr>
          <w:sz w:val="22"/>
          <w:szCs w:val="22"/>
        </w:rPr>
        <w:t>Minutes for the meeting held on July 5, 2016</w:t>
      </w:r>
    </w:p>
    <w:p w:rsidR="00336428" w:rsidRPr="00BC5484" w:rsidRDefault="00336428" w:rsidP="00043A52">
      <w:pPr>
        <w:pStyle w:val="ListParagraph"/>
        <w:numPr>
          <w:ilvl w:val="0"/>
          <w:numId w:val="2"/>
        </w:numPr>
        <w:tabs>
          <w:tab w:val="left" w:pos="360"/>
        </w:tabs>
        <w:autoSpaceDE/>
        <w:autoSpaceDN/>
        <w:adjustRightInd/>
        <w:ind w:left="360" w:firstLine="0"/>
        <w:contextualSpacing w:val="0"/>
        <w:jc w:val="both"/>
        <w:rPr>
          <w:sz w:val="22"/>
          <w:szCs w:val="22"/>
        </w:rPr>
      </w:pPr>
      <w:r w:rsidRPr="00BC5484">
        <w:rPr>
          <w:sz w:val="22"/>
          <w:szCs w:val="22"/>
        </w:rPr>
        <w:t>New business licenses</w:t>
      </w:r>
    </w:p>
    <w:p w:rsidR="00336428" w:rsidRPr="00BC5484" w:rsidRDefault="00166A9D" w:rsidP="00043A52">
      <w:pPr>
        <w:pStyle w:val="ListParagraph"/>
        <w:numPr>
          <w:ilvl w:val="0"/>
          <w:numId w:val="2"/>
        </w:numPr>
        <w:tabs>
          <w:tab w:val="left" w:pos="720"/>
        </w:tabs>
        <w:autoSpaceDE/>
        <w:autoSpaceDN/>
        <w:adjustRightInd/>
        <w:ind w:left="720" w:hanging="360"/>
        <w:contextualSpacing w:val="0"/>
        <w:jc w:val="both"/>
        <w:rPr>
          <w:sz w:val="22"/>
          <w:szCs w:val="22"/>
        </w:rPr>
      </w:pPr>
      <w:r>
        <w:rPr>
          <w:sz w:val="22"/>
          <w:szCs w:val="22"/>
        </w:rPr>
        <w:t>A</w:t>
      </w:r>
      <w:r w:rsidR="00336428" w:rsidRPr="00BC5484">
        <w:rPr>
          <w:sz w:val="22"/>
          <w:szCs w:val="22"/>
        </w:rPr>
        <w:t>ction on request to amend a previously approved conditional use for the Trapper’s Ridge at Wolf Creek P.R.U.D.</w:t>
      </w:r>
      <w:r w:rsidR="00943954">
        <w:rPr>
          <w:sz w:val="22"/>
          <w:szCs w:val="22"/>
        </w:rPr>
        <w:t xml:space="preserve"> </w:t>
      </w:r>
      <w:r w:rsidR="00336428" w:rsidRPr="00BC5484">
        <w:rPr>
          <w:sz w:val="22"/>
          <w:szCs w:val="22"/>
        </w:rPr>
        <w:t xml:space="preserve"> The amendment will add Phase 8, consisting of 18 lots, to existing multi-phased P.R.U.D.</w:t>
      </w:r>
      <w:r w:rsidR="00943954">
        <w:rPr>
          <w:sz w:val="22"/>
          <w:szCs w:val="22"/>
        </w:rPr>
        <w:t xml:space="preserve"> </w:t>
      </w:r>
      <w:r w:rsidR="00336428" w:rsidRPr="00BC5484">
        <w:rPr>
          <w:sz w:val="22"/>
          <w:szCs w:val="22"/>
        </w:rPr>
        <w:t xml:space="preserve"> This P.R.U.D. amendment will run concurrently with the request for preliminary subdivision approval of the Trapper’s Ridge at Wolf Creek P.R.U.D. Phase 8, located within the approved Wolf </w:t>
      </w:r>
      <w:r w:rsidR="00A66906">
        <w:rPr>
          <w:sz w:val="22"/>
          <w:szCs w:val="22"/>
        </w:rPr>
        <w:t>Creek Resort Master Development</w:t>
      </w:r>
    </w:p>
    <w:p w:rsidR="00336428" w:rsidRPr="00B1471C" w:rsidRDefault="00166A9D" w:rsidP="00043A52">
      <w:pPr>
        <w:pStyle w:val="ListParagraph"/>
        <w:numPr>
          <w:ilvl w:val="0"/>
          <w:numId w:val="2"/>
        </w:numPr>
        <w:autoSpaceDE/>
        <w:autoSpaceDN/>
        <w:adjustRightInd/>
        <w:ind w:left="720" w:hanging="360"/>
        <w:contextualSpacing w:val="0"/>
        <w:jc w:val="both"/>
        <w:rPr>
          <w:sz w:val="22"/>
          <w:szCs w:val="22"/>
        </w:rPr>
      </w:pPr>
      <w:r>
        <w:rPr>
          <w:sz w:val="22"/>
          <w:szCs w:val="22"/>
        </w:rPr>
        <w:t xml:space="preserve">Action </w:t>
      </w:r>
      <w:r w:rsidR="00336428" w:rsidRPr="00B1471C">
        <w:rPr>
          <w:sz w:val="22"/>
          <w:szCs w:val="22"/>
        </w:rPr>
        <w:t>o</w:t>
      </w:r>
      <w:r>
        <w:rPr>
          <w:sz w:val="22"/>
          <w:szCs w:val="22"/>
        </w:rPr>
        <w:t>n</w:t>
      </w:r>
      <w:r w:rsidR="00336428" w:rsidRPr="00B1471C">
        <w:rPr>
          <w:sz w:val="22"/>
          <w:szCs w:val="22"/>
        </w:rPr>
        <w:t xml:space="preserve"> a conditional use request for The Bridges at Wolf Creek Resort P</w:t>
      </w:r>
      <w:r w:rsidR="002B0317" w:rsidRPr="00B1471C">
        <w:rPr>
          <w:sz w:val="22"/>
          <w:szCs w:val="22"/>
        </w:rPr>
        <w:t>.</w:t>
      </w:r>
      <w:r w:rsidR="00336428" w:rsidRPr="00B1471C">
        <w:rPr>
          <w:sz w:val="22"/>
          <w:szCs w:val="22"/>
        </w:rPr>
        <w:t>R</w:t>
      </w:r>
      <w:r w:rsidR="002B0317" w:rsidRPr="00B1471C">
        <w:rPr>
          <w:sz w:val="22"/>
          <w:szCs w:val="22"/>
        </w:rPr>
        <w:t>.</w:t>
      </w:r>
      <w:r w:rsidR="00336428" w:rsidRPr="00B1471C">
        <w:rPr>
          <w:sz w:val="22"/>
          <w:szCs w:val="22"/>
        </w:rPr>
        <w:t>U</w:t>
      </w:r>
      <w:r w:rsidR="002B0317" w:rsidRPr="00B1471C">
        <w:rPr>
          <w:sz w:val="22"/>
          <w:szCs w:val="22"/>
        </w:rPr>
        <w:t>.</w:t>
      </w:r>
      <w:r w:rsidR="00336428" w:rsidRPr="00B1471C">
        <w:rPr>
          <w:sz w:val="22"/>
          <w:szCs w:val="22"/>
        </w:rPr>
        <w:t>D</w:t>
      </w:r>
      <w:r w:rsidR="002B0317" w:rsidRPr="00B1471C">
        <w:rPr>
          <w:sz w:val="22"/>
          <w:szCs w:val="22"/>
        </w:rPr>
        <w:t>.</w:t>
      </w:r>
      <w:r w:rsidR="00336428" w:rsidRPr="00B1471C">
        <w:rPr>
          <w:sz w:val="22"/>
          <w:szCs w:val="22"/>
        </w:rPr>
        <w:t xml:space="preserve"> located within </w:t>
      </w:r>
      <w:r w:rsidR="00A923B8" w:rsidRPr="00B1471C">
        <w:rPr>
          <w:sz w:val="22"/>
          <w:szCs w:val="22"/>
        </w:rPr>
        <w:t xml:space="preserve">the </w:t>
      </w:r>
      <w:r w:rsidR="00336428" w:rsidRPr="00B1471C">
        <w:rPr>
          <w:sz w:val="22"/>
          <w:szCs w:val="22"/>
        </w:rPr>
        <w:t>approved Wolf Creek Resort Master Development.</w:t>
      </w:r>
      <w:r w:rsidR="00943954" w:rsidRPr="00B1471C">
        <w:rPr>
          <w:sz w:val="22"/>
          <w:szCs w:val="22"/>
        </w:rPr>
        <w:t xml:space="preserve">  </w:t>
      </w:r>
      <w:r w:rsidR="00336428" w:rsidRPr="00B1471C">
        <w:rPr>
          <w:sz w:val="22"/>
          <w:szCs w:val="22"/>
        </w:rPr>
        <w:t>The application includes request to run concurrently for preliminary subdivision approval of The Br</w:t>
      </w:r>
      <w:r w:rsidR="00626889" w:rsidRPr="00B1471C">
        <w:rPr>
          <w:sz w:val="22"/>
          <w:szCs w:val="22"/>
        </w:rPr>
        <w:t>idges at Wolf Creek Resort PRUD</w:t>
      </w:r>
    </w:p>
    <w:p w:rsidR="00336428" w:rsidRPr="00BC5484" w:rsidRDefault="00336428" w:rsidP="00043A52">
      <w:pPr>
        <w:pStyle w:val="ListParagraph"/>
        <w:numPr>
          <w:ilvl w:val="0"/>
          <w:numId w:val="2"/>
        </w:numPr>
        <w:autoSpaceDE/>
        <w:autoSpaceDN/>
        <w:adjustRightInd/>
        <w:ind w:left="720" w:hanging="360"/>
        <w:contextualSpacing w:val="0"/>
        <w:jc w:val="both"/>
        <w:rPr>
          <w:sz w:val="22"/>
          <w:szCs w:val="22"/>
        </w:rPr>
      </w:pPr>
      <w:r w:rsidRPr="00BC5484">
        <w:rPr>
          <w:sz w:val="22"/>
          <w:szCs w:val="22"/>
        </w:rPr>
        <w:t xml:space="preserve">Request for consideration </w:t>
      </w:r>
      <w:r w:rsidR="00837D75">
        <w:rPr>
          <w:sz w:val="22"/>
          <w:szCs w:val="22"/>
        </w:rPr>
        <w:t>&amp;</w:t>
      </w:r>
      <w:r w:rsidRPr="00BC5484">
        <w:rPr>
          <w:sz w:val="22"/>
          <w:szCs w:val="22"/>
        </w:rPr>
        <w:t xml:space="preserve"> action </w:t>
      </w:r>
      <w:r w:rsidR="00A923B8">
        <w:rPr>
          <w:sz w:val="22"/>
          <w:szCs w:val="22"/>
        </w:rPr>
        <w:t>for</w:t>
      </w:r>
      <w:r w:rsidRPr="00BC5484">
        <w:rPr>
          <w:sz w:val="22"/>
          <w:szCs w:val="22"/>
        </w:rPr>
        <w:t xml:space="preserve"> an amendment to the Summit at Powder Mountain Phase 1 P</w:t>
      </w:r>
      <w:r w:rsidR="002B0317">
        <w:rPr>
          <w:sz w:val="22"/>
          <w:szCs w:val="22"/>
        </w:rPr>
        <w:t>.</w:t>
      </w:r>
      <w:r w:rsidRPr="00BC5484">
        <w:rPr>
          <w:sz w:val="22"/>
          <w:szCs w:val="22"/>
        </w:rPr>
        <w:t>R</w:t>
      </w:r>
      <w:r w:rsidR="002B0317">
        <w:rPr>
          <w:sz w:val="22"/>
          <w:szCs w:val="22"/>
        </w:rPr>
        <w:t>.</w:t>
      </w:r>
      <w:r w:rsidRPr="00BC5484">
        <w:rPr>
          <w:sz w:val="22"/>
          <w:szCs w:val="22"/>
        </w:rPr>
        <w:t>U</w:t>
      </w:r>
      <w:r w:rsidR="002B0317">
        <w:rPr>
          <w:sz w:val="22"/>
          <w:szCs w:val="22"/>
        </w:rPr>
        <w:t>.</w:t>
      </w:r>
      <w:r w:rsidRPr="00BC5484">
        <w:rPr>
          <w:sz w:val="22"/>
          <w:szCs w:val="22"/>
        </w:rPr>
        <w:t>D</w:t>
      </w:r>
      <w:r w:rsidR="002B0317">
        <w:rPr>
          <w:sz w:val="22"/>
          <w:szCs w:val="22"/>
        </w:rPr>
        <w:t>.</w:t>
      </w:r>
      <w:r w:rsidRPr="00BC5484">
        <w:rPr>
          <w:sz w:val="22"/>
          <w:szCs w:val="22"/>
        </w:rPr>
        <w:t xml:space="preserve"> amending the previous approval for Lot 76 </w:t>
      </w:r>
      <w:r w:rsidR="00837D75">
        <w:rPr>
          <w:sz w:val="22"/>
          <w:szCs w:val="22"/>
        </w:rPr>
        <w:t>&amp;</w:t>
      </w:r>
      <w:r w:rsidR="00943954">
        <w:rPr>
          <w:sz w:val="22"/>
          <w:szCs w:val="22"/>
        </w:rPr>
        <w:t xml:space="preserve"> add</w:t>
      </w:r>
      <w:r w:rsidR="00A923B8">
        <w:rPr>
          <w:sz w:val="22"/>
          <w:szCs w:val="22"/>
        </w:rPr>
        <w:t>ing</w:t>
      </w:r>
      <w:r w:rsidR="00943954">
        <w:rPr>
          <w:sz w:val="22"/>
          <w:szCs w:val="22"/>
        </w:rPr>
        <w:t xml:space="preserve"> the Horizon Neighborhood. </w:t>
      </w:r>
      <w:r w:rsidRPr="00BC5484">
        <w:rPr>
          <w:sz w:val="22"/>
          <w:szCs w:val="22"/>
        </w:rPr>
        <w:t xml:space="preserve"> The amendment to the P</w:t>
      </w:r>
      <w:r w:rsidR="002B0317">
        <w:rPr>
          <w:sz w:val="22"/>
          <w:szCs w:val="22"/>
        </w:rPr>
        <w:t>.</w:t>
      </w:r>
      <w:r w:rsidRPr="00BC5484">
        <w:rPr>
          <w:sz w:val="22"/>
          <w:szCs w:val="22"/>
        </w:rPr>
        <w:t>R</w:t>
      </w:r>
      <w:r w:rsidR="002B0317">
        <w:rPr>
          <w:sz w:val="22"/>
          <w:szCs w:val="22"/>
        </w:rPr>
        <w:t>.</w:t>
      </w:r>
      <w:r w:rsidRPr="00BC5484">
        <w:rPr>
          <w:sz w:val="22"/>
          <w:szCs w:val="22"/>
        </w:rPr>
        <w:t>U</w:t>
      </w:r>
      <w:r w:rsidR="002B0317">
        <w:rPr>
          <w:sz w:val="22"/>
          <w:szCs w:val="22"/>
        </w:rPr>
        <w:t>.</w:t>
      </w:r>
      <w:r w:rsidRPr="00BC5484">
        <w:rPr>
          <w:sz w:val="22"/>
          <w:szCs w:val="22"/>
        </w:rPr>
        <w:t>D</w:t>
      </w:r>
      <w:r w:rsidR="002B0317">
        <w:rPr>
          <w:sz w:val="22"/>
          <w:szCs w:val="22"/>
        </w:rPr>
        <w:t>.</w:t>
      </w:r>
      <w:r w:rsidRPr="00BC5484">
        <w:rPr>
          <w:sz w:val="22"/>
          <w:szCs w:val="22"/>
        </w:rPr>
        <w:t xml:space="preserve"> will reduce the overall P</w:t>
      </w:r>
      <w:r w:rsidR="002B0317">
        <w:rPr>
          <w:sz w:val="22"/>
          <w:szCs w:val="22"/>
        </w:rPr>
        <w:t>.</w:t>
      </w:r>
      <w:r w:rsidRPr="00BC5484">
        <w:rPr>
          <w:sz w:val="22"/>
          <w:szCs w:val="22"/>
        </w:rPr>
        <w:t>R</w:t>
      </w:r>
      <w:r w:rsidR="002B0317">
        <w:rPr>
          <w:sz w:val="22"/>
          <w:szCs w:val="22"/>
        </w:rPr>
        <w:t>.</w:t>
      </w:r>
      <w:r w:rsidRPr="00BC5484">
        <w:rPr>
          <w:sz w:val="22"/>
          <w:szCs w:val="22"/>
        </w:rPr>
        <w:t>U</w:t>
      </w:r>
      <w:r w:rsidR="002B0317">
        <w:rPr>
          <w:sz w:val="22"/>
          <w:szCs w:val="22"/>
        </w:rPr>
        <w:t>.</w:t>
      </w:r>
      <w:r w:rsidRPr="00BC5484">
        <w:rPr>
          <w:sz w:val="22"/>
          <w:szCs w:val="22"/>
        </w:rPr>
        <w:t>D</w:t>
      </w:r>
      <w:r w:rsidR="002B0317">
        <w:rPr>
          <w:sz w:val="22"/>
          <w:szCs w:val="22"/>
        </w:rPr>
        <w:t>.</w:t>
      </w:r>
      <w:r w:rsidRPr="00BC5484">
        <w:rPr>
          <w:sz w:val="22"/>
          <w:szCs w:val="22"/>
        </w:rPr>
        <w:t xml:space="preserve"> area to the Summit Eden Ridge Nests P</w:t>
      </w:r>
      <w:r w:rsidR="002B0317">
        <w:rPr>
          <w:sz w:val="22"/>
          <w:szCs w:val="22"/>
        </w:rPr>
        <w:t>.</w:t>
      </w:r>
      <w:r w:rsidRPr="00BC5484">
        <w:rPr>
          <w:sz w:val="22"/>
          <w:szCs w:val="22"/>
        </w:rPr>
        <w:t>R</w:t>
      </w:r>
      <w:r w:rsidR="002B0317">
        <w:rPr>
          <w:sz w:val="22"/>
          <w:szCs w:val="22"/>
        </w:rPr>
        <w:t>.</w:t>
      </w:r>
      <w:r w:rsidRPr="00BC5484">
        <w:rPr>
          <w:sz w:val="22"/>
          <w:szCs w:val="22"/>
        </w:rPr>
        <w:t>U</w:t>
      </w:r>
      <w:r w:rsidR="002B0317">
        <w:rPr>
          <w:sz w:val="22"/>
          <w:szCs w:val="22"/>
        </w:rPr>
        <w:t>.</w:t>
      </w:r>
      <w:r w:rsidRPr="00BC5484">
        <w:rPr>
          <w:sz w:val="22"/>
          <w:szCs w:val="22"/>
        </w:rPr>
        <w:t>D</w:t>
      </w:r>
      <w:r w:rsidR="002B0317">
        <w:rPr>
          <w:sz w:val="22"/>
          <w:szCs w:val="22"/>
        </w:rPr>
        <w:t>.</w:t>
      </w:r>
      <w:r w:rsidRPr="00BC5484">
        <w:rPr>
          <w:sz w:val="22"/>
          <w:szCs w:val="22"/>
        </w:rPr>
        <w:t>, Village Nests at Powder Mountain, Horizon Neighborhood at Powder Mountain and</w:t>
      </w:r>
      <w:r w:rsidR="00B1471C">
        <w:rPr>
          <w:sz w:val="22"/>
          <w:szCs w:val="22"/>
        </w:rPr>
        <w:t xml:space="preserve"> Spring Park at Powder Mountain</w:t>
      </w:r>
    </w:p>
    <w:p w:rsidR="00336428" w:rsidRPr="00BC5484" w:rsidRDefault="00336428" w:rsidP="00043A52">
      <w:pPr>
        <w:pStyle w:val="ListParagraph"/>
        <w:numPr>
          <w:ilvl w:val="0"/>
          <w:numId w:val="2"/>
        </w:numPr>
        <w:tabs>
          <w:tab w:val="left" w:pos="360"/>
        </w:tabs>
        <w:autoSpaceDE/>
        <w:autoSpaceDN/>
        <w:adjustRightInd/>
        <w:ind w:left="360" w:firstLine="0"/>
        <w:contextualSpacing w:val="0"/>
        <w:jc w:val="both"/>
        <w:rPr>
          <w:sz w:val="22"/>
          <w:szCs w:val="22"/>
        </w:rPr>
      </w:pPr>
      <w:r w:rsidRPr="00BC5484">
        <w:rPr>
          <w:sz w:val="22"/>
          <w:szCs w:val="22"/>
        </w:rPr>
        <w:t xml:space="preserve">Change Order No. 1 for </w:t>
      </w:r>
      <w:proofErr w:type="spellStart"/>
      <w:r w:rsidRPr="00BC5484">
        <w:rPr>
          <w:sz w:val="22"/>
          <w:szCs w:val="22"/>
        </w:rPr>
        <w:t>Staker</w:t>
      </w:r>
      <w:proofErr w:type="spellEnd"/>
      <w:r w:rsidRPr="00BC5484">
        <w:rPr>
          <w:sz w:val="22"/>
          <w:szCs w:val="22"/>
        </w:rPr>
        <w:t xml:space="preserve"> Parsons on 12</w:t>
      </w:r>
      <w:r w:rsidRPr="00BC5484">
        <w:rPr>
          <w:sz w:val="22"/>
          <w:szCs w:val="22"/>
          <w:vertAlign w:val="superscript"/>
        </w:rPr>
        <w:t>th</w:t>
      </w:r>
      <w:r w:rsidRPr="00BC5484">
        <w:rPr>
          <w:sz w:val="22"/>
          <w:szCs w:val="22"/>
        </w:rPr>
        <w:t xml:space="preserve"> Street </w:t>
      </w:r>
      <w:r w:rsidR="00837D75">
        <w:rPr>
          <w:sz w:val="22"/>
          <w:szCs w:val="22"/>
        </w:rPr>
        <w:t>p</w:t>
      </w:r>
      <w:r w:rsidRPr="00BC5484">
        <w:rPr>
          <w:sz w:val="22"/>
          <w:szCs w:val="22"/>
        </w:rPr>
        <w:t>roject</w:t>
      </w:r>
    </w:p>
    <w:p w:rsidR="00336428" w:rsidRPr="00BC5484" w:rsidRDefault="00336428" w:rsidP="00043A52">
      <w:pPr>
        <w:pStyle w:val="ListParagraph"/>
        <w:numPr>
          <w:ilvl w:val="0"/>
          <w:numId w:val="2"/>
        </w:numPr>
        <w:tabs>
          <w:tab w:val="left" w:pos="360"/>
        </w:tabs>
        <w:autoSpaceDE/>
        <w:autoSpaceDN/>
        <w:adjustRightInd/>
        <w:ind w:left="360" w:firstLine="0"/>
        <w:contextualSpacing w:val="0"/>
        <w:jc w:val="both"/>
        <w:rPr>
          <w:sz w:val="22"/>
          <w:szCs w:val="22"/>
        </w:rPr>
      </w:pPr>
      <w:r w:rsidRPr="00BC5484">
        <w:rPr>
          <w:sz w:val="22"/>
          <w:szCs w:val="22"/>
        </w:rPr>
        <w:t xml:space="preserve">Change Order No. 2 for </w:t>
      </w:r>
      <w:proofErr w:type="spellStart"/>
      <w:r w:rsidRPr="00BC5484">
        <w:rPr>
          <w:sz w:val="22"/>
          <w:szCs w:val="22"/>
        </w:rPr>
        <w:t>Staker</w:t>
      </w:r>
      <w:proofErr w:type="spellEnd"/>
      <w:r w:rsidRPr="00BC5484">
        <w:rPr>
          <w:sz w:val="22"/>
          <w:szCs w:val="22"/>
        </w:rPr>
        <w:t xml:space="preserve"> Parsons on 12</w:t>
      </w:r>
      <w:r w:rsidRPr="00BC5484">
        <w:rPr>
          <w:sz w:val="22"/>
          <w:szCs w:val="22"/>
          <w:vertAlign w:val="superscript"/>
        </w:rPr>
        <w:t>th</w:t>
      </w:r>
      <w:r w:rsidRPr="00BC5484">
        <w:rPr>
          <w:sz w:val="22"/>
          <w:szCs w:val="22"/>
        </w:rPr>
        <w:t xml:space="preserve"> Street </w:t>
      </w:r>
      <w:r w:rsidR="00837D75">
        <w:rPr>
          <w:sz w:val="22"/>
          <w:szCs w:val="22"/>
        </w:rPr>
        <w:t>p</w:t>
      </w:r>
      <w:r w:rsidRPr="00BC5484">
        <w:rPr>
          <w:sz w:val="22"/>
          <w:szCs w:val="22"/>
        </w:rPr>
        <w:t>roject</w:t>
      </w:r>
    </w:p>
    <w:p w:rsidR="00336428" w:rsidRPr="00BC5484" w:rsidRDefault="00336428" w:rsidP="00043A52">
      <w:pPr>
        <w:pStyle w:val="ListParagraph"/>
        <w:numPr>
          <w:ilvl w:val="0"/>
          <w:numId w:val="2"/>
        </w:numPr>
        <w:autoSpaceDE/>
        <w:autoSpaceDN/>
        <w:adjustRightInd/>
        <w:ind w:left="270" w:firstLine="0"/>
        <w:contextualSpacing w:val="0"/>
        <w:jc w:val="both"/>
        <w:rPr>
          <w:sz w:val="22"/>
          <w:szCs w:val="22"/>
        </w:rPr>
      </w:pPr>
      <w:r w:rsidRPr="00BC5484">
        <w:rPr>
          <w:sz w:val="22"/>
          <w:szCs w:val="22"/>
        </w:rPr>
        <w:t xml:space="preserve">Approval to spend impact fees for a </w:t>
      </w:r>
      <w:r w:rsidR="00060770">
        <w:rPr>
          <w:sz w:val="22"/>
          <w:szCs w:val="22"/>
        </w:rPr>
        <w:t>t</w:t>
      </w:r>
      <w:r w:rsidRPr="00BC5484">
        <w:rPr>
          <w:sz w:val="22"/>
          <w:szCs w:val="22"/>
        </w:rPr>
        <w:t xml:space="preserve">railhead </w:t>
      </w:r>
      <w:r w:rsidR="00060770">
        <w:rPr>
          <w:sz w:val="22"/>
          <w:szCs w:val="22"/>
        </w:rPr>
        <w:t>s</w:t>
      </w:r>
      <w:r w:rsidRPr="00BC5484">
        <w:rPr>
          <w:sz w:val="22"/>
          <w:szCs w:val="22"/>
        </w:rPr>
        <w:t>ign on Bonneville Shoreline Trail.</w:t>
      </w:r>
    </w:p>
    <w:p w:rsidR="00336428" w:rsidRPr="00766995" w:rsidRDefault="00336428" w:rsidP="00043A52">
      <w:pPr>
        <w:pStyle w:val="ListParagraph"/>
        <w:numPr>
          <w:ilvl w:val="0"/>
          <w:numId w:val="2"/>
        </w:numPr>
        <w:tabs>
          <w:tab w:val="left" w:pos="720"/>
        </w:tabs>
        <w:autoSpaceDE/>
        <w:autoSpaceDN/>
        <w:adjustRightInd/>
        <w:ind w:left="720" w:hanging="450"/>
        <w:contextualSpacing w:val="0"/>
        <w:jc w:val="both"/>
        <w:rPr>
          <w:sz w:val="22"/>
          <w:szCs w:val="22"/>
        </w:rPr>
      </w:pPr>
      <w:r w:rsidRPr="00766995">
        <w:rPr>
          <w:sz w:val="22"/>
          <w:szCs w:val="22"/>
        </w:rPr>
        <w:t>Set public hearing for August 1</w:t>
      </w:r>
      <w:r w:rsidR="00060770" w:rsidRPr="00766995">
        <w:rPr>
          <w:sz w:val="22"/>
          <w:szCs w:val="22"/>
        </w:rPr>
        <w:t>5</w:t>
      </w:r>
      <w:r w:rsidRPr="00766995">
        <w:rPr>
          <w:sz w:val="22"/>
          <w:szCs w:val="22"/>
        </w:rPr>
        <w:t>, 2016, 6 p.m., to consider a Weber County General Fund property tax increase</w:t>
      </w:r>
    </w:p>
    <w:p w:rsidR="00336428" w:rsidRPr="00BC5484" w:rsidRDefault="00336428" w:rsidP="00043A52">
      <w:pPr>
        <w:pStyle w:val="ListParagraph"/>
        <w:shd w:val="clear" w:color="auto" w:fill="D9D9D9" w:themeFill="background1" w:themeFillShade="D9"/>
        <w:tabs>
          <w:tab w:val="left" w:pos="720"/>
        </w:tabs>
        <w:autoSpaceDE/>
        <w:autoSpaceDN/>
        <w:adjustRightInd/>
        <w:ind w:left="1080" w:hanging="360"/>
        <w:jc w:val="both"/>
        <w:rPr>
          <w:sz w:val="22"/>
          <w:szCs w:val="22"/>
        </w:rPr>
      </w:pPr>
      <w:r w:rsidRPr="00BC5484">
        <w:rPr>
          <w:sz w:val="22"/>
          <w:szCs w:val="22"/>
        </w:rPr>
        <w:t>Commissioner Ebert moved to approve the consent items; Commissioner Bell seconded.</w:t>
      </w:r>
    </w:p>
    <w:p w:rsidR="00336428" w:rsidRPr="00BC5484" w:rsidRDefault="00336428" w:rsidP="00043A52">
      <w:pPr>
        <w:pStyle w:val="ListParagraph"/>
        <w:shd w:val="clear" w:color="auto" w:fill="D9D9D9" w:themeFill="background1" w:themeFillShade="D9"/>
        <w:tabs>
          <w:tab w:val="left" w:pos="360"/>
          <w:tab w:val="left" w:pos="720"/>
        </w:tabs>
        <w:jc w:val="both"/>
        <w:rPr>
          <w:sz w:val="22"/>
          <w:szCs w:val="22"/>
        </w:rPr>
      </w:pPr>
      <w:r w:rsidRPr="00BC5484">
        <w:rPr>
          <w:sz w:val="22"/>
          <w:szCs w:val="22"/>
        </w:rPr>
        <w:t>Commissioner Ebert – aye; Commissioner Bell – aye</w:t>
      </w:r>
    </w:p>
    <w:p w:rsidR="00336428" w:rsidRPr="00BC5484" w:rsidRDefault="00336428" w:rsidP="00766995">
      <w:pPr>
        <w:spacing w:line="160" w:lineRule="exact"/>
        <w:ind w:left="3600"/>
        <w:jc w:val="both"/>
        <w:rPr>
          <w:sz w:val="22"/>
          <w:szCs w:val="22"/>
        </w:rPr>
      </w:pPr>
    </w:p>
    <w:p w:rsidR="00336428" w:rsidRPr="00BC5484" w:rsidRDefault="00336428" w:rsidP="00043A52">
      <w:pPr>
        <w:pStyle w:val="ListParagraph"/>
        <w:numPr>
          <w:ilvl w:val="0"/>
          <w:numId w:val="1"/>
        </w:numPr>
        <w:autoSpaceDE/>
        <w:autoSpaceDN/>
        <w:adjustRightInd/>
        <w:ind w:left="360" w:hanging="360"/>
        <w:contextualSpacing w:val="0"/>
        <w:jc w:val="both"/>
        <w:rPr>
          <w:smallCaps/>
          <w:sz w:val="22"/>
          <w:szCs w:val="22"/>
        </w:rPr>
      </w:pPr>
      <w:r w:rsidRPr="00BC5484">
        <w:rPr>
          <w:b/>
          <w:smallCaps/>
          <w:sz w:val="22"/>
          <w:szCs w:val="22"/>
        </w:rPr>
        <w:t xml:space="preserve">Action Items: </w:t>
      </w:r>
    </w:p>
    <w:p w:rsidR="00336428" w:rsidRPr="00BC5484" w:rsidRDefault="00336428" w:rsidP="00043A52">
      <w:pPr>
        <w:pStyle w:val="ListParagraph"/>
        <w:ind w:left="360"/>
        <w:jc w:val="both"/>
        <w:rPr>
          <w:sz w:val="22"/>
          <w:szCs w:val="22"/>
        </w:rPr>
      </w:pPr>
    </w:p>
    <w:p w:rsidR="00336428" w:rsidRPr="00BC5484" w:rsidRDefault="00336428" w:rsidP="00043A52">
      <w:pPr>
        <w:pStyle w:val="ListParagraph"/>
        <w:numPr>
          <w:ilvl w:val="3"/>
          <w:numId w:val="2"/>
        </w:numPr>
        <w:autoSpaceDE/>
        <w:autoSpaceDN/>
        <w:adjustRightInd/>
        <w:ind w:left="720"/>
        <w:contextualSpacing w:val="0"/>
        <w:jc w:val="both"/>
        <w:rPr>
          <w:b/>
          <w:smallCaps/>
          <w:sz w:val="22"/>
          <w:szCs w:val="22"/>
        </w:rPr>
      </w:pPr>
      <w:r w:rsidRPr="00BC5484">
        <w:rPr>
          <w:b/>
          <w:smallCaps/>
          <w:sz w:val="22"/>
          <w:szCs w:val="22"/>
        </w:rPr>
        <w:t xml:space="preserve">Final reading and enactment of an ordinance amending the fee schedule for construction and demolition </w:t>
      </w:r>
      <w:r w:rsidR="006C5514">
        <w:rPr>
          <w:b/>
          <w:smallCaps/>
          <w:sz w:val="22"/>
          <w:szCs w:val="22"/>
        </w:rPr>
        <w:t>(</w:t>
      </w:r>
      <w:proofErr w:type="spellStart"/>
      <w:r w:rsidR="006C5514">
        <w:rPr>
          <w:b/>
          <w:smallCaps/>
          <w:sz w:val="22"/>
          <w:szCs w:val="22"/>
        </w:rPr>
        <w:t>C&amp;D</w:t>
      </w:r>
      <w:proofErr w:type="spellEnd"/>
      <w:r w:rsidR="006C5514">
        <w:rPr>
          <w:b/>
          <w:smallCaps/>
          <w:sz w:val="22"/>
          <w:szCs w:val="22"/>
        </w:rPr>
        <w:t xml:space="preserve">) </w:t>
      </w:r>
      <w:r w:rsidRPr="00BC5484">
        <w:rPr>
          <w:b/>
          <w:smallCaps/>
          <w:sz w:val="22"/>
          <w:szCs w:val="22"/>
        </w:rPr>
        <w:t xml:space="preserve">materials delivered to the Weber County Transfer Station </w:t>
      </w:r>
      <w:r w:rsidR="00067E27">
        <w:rPr>
          <w:b/>
          <w:smallCaps/>
          <w:sz w:val="22"/>
          <w:szCs w:val="22"/>
        </w:rPr>
        <w:t xml:space="preserve">(Solid Waste) </w:t>
      </w:r>
      <w:r w:rsidRPr="00BC5484">
        <w:rPr>
          <w:b/>
          <w:smallCaps/>
          <w:sz w:val="22"/>
          <w:szCs w:val="22"/>
        </w:rPr>
        <w:t>– Ordinance 2016-</w:t>
      </w:r>
      <w:r w:rsidR="00C30FDA">
        <w:rPr>
          <w:b/>
          <w:smallCaps/>
          <w:sz w:val="22"/>
          <w:szCs w:val="22"/>
        </w:rPr>
        <w:t>7</w:t>
      </w:r>
    </w:p>
    <w:p w:rsidR="00336428" w:rsidRPr="00BC5484" w:rsidRDefault="00336428" w:rsidP="00043A52">
      <w:pPr>
        <w:pStyle w:val="ListParagraph"/>
        <w:ind w:left="360"/>
        <w:jc w:val="both"/>
        <w:rPr>
          <w:sz w:val="22"/>
          <w:szCs w:val="22"/>
        </w:rPr>
      </w:pPr>
    </w:p>
    <w:p w:rsidR="00336428" w:rsidRPr="00BC5484" w:rsidRDefault="003006A3" w:rsidP="00043A52">
      <w:pPr>
        <w:pStyle w:val="ListParagraph"/>
        <w:jc w:val="both"/>
        <w:rPr>
          <w:sz w:val="22"/>
          <w:szCs w:val="22"/>
        </w:rPr>
      </w:pPr>
      <w:r>
        <w:rPr>
          <w:sz w:val="22"/>
          <w:szCs w:val="22"/>
        </w:rPr>
        <w:t xml:space="preserve">This item was addressed on 7/12/2016.  </w:t>
      </w:r>
      <w:r w:rsidR="00336428" w:rsidRPr="00BC5484">
        <w:rPr>
          <w:sz w:val="22"/>
          <w:szCs w:val="22"/>
        </w:rPr>
        <w:t xml:space="preserve">Commissioner Ebert </w:t>
      </w:r>
      <w:r w:rsidR="00193F64">
        <w:rPr>
          <w:sz w:val="22"/>
          <w:szCs w:val="22"/>
        </w:rPr>
        <w:t xml:space="preserve">noted that the Transfer Station has had a substantial loss of funds for </w:t>
      </w:r>
      <w:r w:rsidR="008E5647">
        <w:rPr>
          <w:sz w:val="22"/>
          <w:szCs w:val="22"/>
        </w:rPr>
        <w:t xml:space="preserve">several </w:t>
      </w:r>
      <w:r w:rsidR="00193F64">
        <w:rPr>
          <w:sz w:val="22"/>
          <w:szCs w:val="22"/>
        </w:rPr>
        <w:t>years</w:t>
      </w:r>
      <w:r w:rsidR="00414A88">
        <w:rPr>
          <w:sz w:val="22"/>
          <w:szCs w:val="22"/>
        </w:rPr>
        <w:t xml:space="preserve">.  The </w:t>
      </w:r>
      <w:r w:rsidR="00AA46AD">
        <w:rPr>
          <w:sz w:val="22"/>
          <w:szCs w:val="22"/>
        </w:rPr>
        <w:t xml:space="preserve">review of the </w:t>
      </w:r>
      <w:r w:rsidR="00414A88">
        <w:rPr>
          <w:sz w:val="22"/>
          <w:szCs w:val="22"/>
        </w:rPr>
        <w:t xml:space="preserve">Transfer Station </w:t>
      </w:r>
      <w:r w:rsidR="006C5514">
        <w:rPr>
          <w:sz w:val="22"/>
          <w:szCs w:val="22"/>
        </w:rPr>
        <w:t xml:space="preserve">operations </w:t>
      </w:r>
      <w:r w:rsidR="00414A88">
        <w:rPr>
          <w:sz w:val="22"/>
          <w:szCs w:val="22"/>
        </w:rPr>
        <w:t>show</w:t>
      </w:r>
      <w:r w:rsidR="006C5514">
        <w:rPr>
          <w:sz w:val="22"/>
          <w:szCs w:val="22"/>
        </w:rPr>
        <w:t>s</w:t>
      </w:r>
      <w:r w:rsidR="00414A88">
        <w:rPr>
          <w:sz w:val="22"/>
          <w:szCs w:val="22"/>
        </w:rPr>
        <w:t xml:space="preserve"> that the</w:t>
      </w:r>
      <w:r w:rsidR="008E5647">
        <w:rPr>
          <w:sz w:val="22"/>
          <w:szCs w:val="22"/>
        </w:rPr>
        <w:t xml:space="preserve"> </w:t>
      </w:r>
      <w:r w:rsidR="00414A88">
        <w:rPr>
          <w:sz w:val="22"/>
          <w:szCs w:val="22"/>
        </w:rPr>
        <w:t xml:space="preserve">loss </w:t>
      </w:r>
      <w:r w:rsidR="001D2DC8">
        <w:rPr>
          <w:sz w:val="22"/>
          <w:szCs w:val="22"/>
        </w:rPr>
        <w:t xml:space="preserve">includes the transferring of </w:t>
      </w:r>
      <w:proofErr w:type="spellStart"/>
      <w:r w:rsidR="006C5514">
        <w:rPr>
          <w:sz w:val="22"/>
          <w:szCs w:val="22"/>
        </w:rPr>
        <w:t>C&amp;D</w:t>
      </w:r>
      <w:proofErr w:type="spellEnd"/>
      <w:r w:rsidR="006C5514">
        <w:rPr>
          <w:sz w:val="22"/>
          <w:szCs w:val="22"/>
        </w:rPr>
        <w:t xml:space="preserve"> </w:t>
      </w:r>
      <w:r w:rsidR="001D2DC8">
        <w:rPr>
          <w:sz w:val="22"/>
          <w:szCs w:val="22"/>
        </w:rPr>
        <w:t>materials to the landfill</w:t>
      </w:r>
      <w:r w:rsidR="00E807B6">
        <w:rPr>
          <w:sz w:val="22"/>
          <w:szCs w:val="22"/>
        </w:rPr>
        <w:t>; the county has been subsidizing this for approximately a quarter million dollars/</w:t>
      </w:r>
      <w:r w:rsidR="00E4049B">
        <w:rPr>
          <w:sz w:val="22"/>
          <w:szCs w:val="22"/>
        </w:rPr>
        <w:t>year</w:t>
      </w:r>
      <w:r w:rsidR="00E807B6">
        <w:rPr>
          <w:sz w:val="22"/>
          <w:szCs w:val="22"/>
        </w:rPr>
        <w:t xml:space="preserve">.  </w:t>
      </w:r>
      <w:r w:rsidR="004534DA">
        <w:rPr>
          <w:sz w:val="22"/>
          <w:szCs w:val="22"/>
        </w:rPr>
        <w:t xml:space="preserve">Kevin </w:t>
      </w:r>
      <w:r w:rsidR="00C30FDA">
        <w:rPr>
          <w:sz w:val="22"/>
          <w:szCs w:val="22"/>
        </w:rPr>
        <w:t>McLeod</w:t>
      </w:r>
      <w:r w:rsidR="00964339">
        <w:rPr>
          <w:sz w:val="22"/>
          <w:szCs w:val="22"/>
        </w:rPr>
        <w:t>, with C</w:t>
      </w:r>
      <w:r w:rsidR="004534DA">
        <w:rPr>
          <w:sz w:val="22"/>
          <w:szCs w:val="22"/>
        </w:rPr>
        <w:t>ounty Operations,</w:t>
      </w:r>
      <w:r w:rsidR="00C30FDA">
        <w:rPr>
          <w:sz w:val="22"/>
          <w:szCs w:val="22"/>
        </w:rPr>
        <w:t xml:space="preserve"> </w:t>
      </w:r>
      <w:r w:rsidR="004534DA">
        <w:rPr>
          <w:sz w:val="22"/>
          <w:szCs w:val="22"/>
        </w:rPr>
        <w:t>said that the commercial</w:t>
      </w:r>
      <w:r w:rsidR="00C30FDA">
        <w:rPr>
          <w:sz w:val="22"/>
          <w:szCs w:val="22"/>
        </w:rPr>
        <w:t xml:space="preserve"> haulers </w:t>
      </w:r>
      <w:r w:rsidR="004534DA">
        <w:rPr>
          <w:sz w:val="22"/>
          <w:szCs w:val="22"/>
        </w:rPr>
        <w:t xml:space="preserve">are encouraged </w:t>
      </w:r>
      <w:r w:rsidR="00C30FDA">
        <w:rPr>
          <w:sz w:val="22"/>
          <w:szCs w:val="22"/>
        </w:rPr>
        <w:t>to del</w:t>
      </w:r>
      <w:r w:rsidR="004534DA">
        <w:rPr>
          <w:sz w:val="22"/>
          <w:szCs w:val="22"/>
        </w:rPr>
        <w:t>i</w:t>
      </w:r>
      <w:r w:rsidR="00C30FDA">
        <w:rPr>
          <w:sz w:val="22"/>
          <w:szCs w:val="22"/>
        </w:rPr>
        <w:t xml:space="preserve">ver </w:t>
      </w:r>
      <w:proofErr w:type="spellStart"/>
      <w:r w:rsidR="004534DA">
        <w:rPr>
          <w:sz w:val="22"/>
          <w:szCs w:val="22"/>
        </w:rPr>
        <w:t>C&amp;D</w:t>
      </w:r>
      <w:proofErr w:type="spellEnd"/>
      <w:r w:rsidR="004534DA">
        <w:rPr>
          <w:sz w:val="22"/>
          <w:szCs w:val="22"/>
        </w:rPr>
        <w:t xml:space="preserve"> materials directly </w:t>
      </w:r>
      <w:r w:rsidR="00C30FDA">
        <w:rPr>
          <w:sz w:val="22"/>
          <w:szCs w:val="22"/>
        </w:rPr>
        <w:t xml:space="preserve">to </w:t>
      </w:r>
      <w:r w:rsidR="004534DA">
        <w:rPr>
          <w:sz w:val="22"/>
          <w:szCs w:val="22"/>
        </w:rPr>
        <w:t xml:space="preserve">the </w:t>
      </w:r>
      <w:proofErr w:type="spellStart"/>
      <w:r w:rsidR="00C30FDA">
        <w:rPr>
          <w:sz w:val="22"/>
          <w:szCs w:val="22"/>
        </w:rPr>
        <w:t>C&amp;D</w:t>
      </w:r>
      <w:proofErr w:type="spellEnd"/>
      <w:r w:rsidR="00C30FDA">
        <w:rPr>
          <w:sz w:val="22"/>
          <w:szCs w:val="22"/>
        </w:rPr>
        <w:t xml:space="preserve"> landfill</w:t>
      </w:r>
      <w:r w:rsidR="004534DA">
        <w:rPr>
          <w:sz w:val="22"/>
          <w:szCs w:val="22"/>
        </w:rPr>
        <w:t>.</w:t>
      </w:r>
    </w:p>
    <w:p w:rsidR="00336428" w:rsidRPr="00BC5484" w:rsidRDefault="00336428" w:rsidP="009857A4">
      <w:pPr>
        <w:shd w:val="clear" w:color="auto" w:fill="D9D9D9" w:themeFill="background1" w:themeFillShade="D9"/>
        <w:tabs>
          <w:tab w:val="left" w:pos="720"/>
        </w:tabs>
        <w:ind w:left="720"/>
        <w:jc w:val="both"/>
        <w:rPr>
          <w:sz w:val="22"/>
          <w:szCs w:val="22"/>
        </w:rPr>
      </w:pPr>
      <w:r w:rsidRPr="00BC5484">
        <w:rPr>
          <w:sz w:val="22"/>
          <w:szCs w:val="22"/>
        </w:rPr>
        <w:t>Commissioner Ebert moved to adopt Ordinance 2016-</w:t>
      </w:r>
      <w:r w:rsidR="00C30FDA">
        <w:rPr>
          <w:sz w:val="22"/>
          <w:szCs w:val="22"/>
        </w:rPr>
        <w:t>7</w:t>
      </w:r>
      <w:r w:rsidRPr="00BC5484">
        <w:rPr>
          <w:sz w:val="22"/>
          <w:szCs w:val="22"/>
        </w:rPr>
        <w:t xml:space="preserve">, </w:t>
      </w:r>
      <w:r w:rsidR="009857A4" w:rsidRPr="009857A4">
        <w:rPr>
          <w:sz w:val="22"/>
          <w:szCs w:val="22"/>
        </w:rPr>
        <w:t xml:space="preserve">amending </w:t>
      </w:r>
      <w:r w:rsidR="009857A4">
        <w:rPr>
          <w:sz w:val="22"/>
          <w:szCs w:val="22"/>
        </w:rPr>
        <w:t>T</w:t>
      </w:r>
      <w:r w:rsidR="009857A4" w:rsidRPr="009857A4">
        <w:rPr>
          <w:sz w:val="22"/>
          <w:szCs w:val="22"/>
        </w:rPr>
        <w:t xml:space="preserve">itle 6, </w:t>
      </w:r>
      <w:r w:rsidR="009857A4">
        <w:rPr>
          <w:sz w:val="22"/>
          <w:szCs w:val="22"/>
        </w:rPr>
        <w:t>C</w:t>
      </w:r>
      <w:r w:rsidR="009857A4" w:rsidRPr="009857A4">
        <w:rPr>
          <w:sz w:val="22"/>
          <w:szCs w:val="22"/>
        </w:rPr>
        <w:t>hapter 22,</w:t>
      </w:r>
      <w:r w:rsidR="009857A4">
        <w:rPr>
          <w:sz w:val="22"/>
          <w:szCs w:val="22"/>
        </w:rPr>
        <w:t xml:space="preserve"> </w:t>
      </w:r>
      <w:r w:rsidR="009857A4" w:rsidRPr="009857A4">
        <w:rPr>
          <w:sz w:val="22"/>
          <w:szCs w:val="22"/>
        </w:rPr>
        <w:t xml:space="preserve">of the </w:t>
      </w:r>
      <w:r w:rsidR="009857A4">
        <w:rPr>
          <w:sz w:val="22"/>
          <w:szCs w:val="22"/>
        </w:rPr>
        <w:t>W</w:t>
      </w:r>
      <w:r w:rsidR="009857A4" w:rsidRPr="009857A4">
        <w:rPr>
          <w:sz w:val="22"/>
          <w:szCs w:val="22"/>
        </w:rPr>
        <w:t xml:space="preserve">eber </w:t>
      </w:r>
      <w:r w:rsidR="009857A4">
        <w:rPr>
          <w:sz w:val="22"/>
          <w:szCs w:val="22"/>
        </w:rPr>
        <w:t>C</w:t>
      </w:r>
      <w:r w:rsidR="009857A4" w:rsidRPr="009857A4">
        <w:rPr>
          <w:sz w:val="22"/>
          <w:szCs w:val="22"/>
        </w:rPr>
        <w:t xml:space="preserve">ounty </w:t>
      </w:r>
      <w:r w:rsidR="009857A4">
        <w:rPr>
          <w:sz w:val="22"/>
          <w:szCs w:val="22"/>
        </w:rPr>
        <w:t>F</w:t>
      </w:r>
      <w:r w:rsidR="009857A4" w:rsidRPr="009857A4">
        <w:rPr>
          <w:sz w:val="22"/>
          <w:szCs w:val="22"/>
        </w:rPr>
        <w:t xml:space="preserve">ee </w:t>
      </w:r>
      <w:r w:rsidR="009857A4">
        <w:rPr>
          <w:sz w:val="22"/>
          <w:szCs w:val="22"/>
        </w:rPr>
        <w:t>O</w:t>
      </w:r>
      <w:r w:rsidR="009857A4" w:rsidRPr="009857A4">
        <w:rPr>
          <w:sz w:val="22"/>
          <w:szCs w:val="22"/>
        </w:rPr>
        <w:t>rdinance</w:t>
      </w:r>
      <w:r w:rsidR="009857A4">
        <w:rPr>
          <w:sz w:val="22"/>
          <w:szCs w:val="22"/>
        </w:rPr>
        <w:t xml:space="preserve">, </w:t>
      </w:r>
      <w:r w:rsidRPr="00BC5484">
        <w:rPr>
          <w:sz w:val="22"/>
          <w:szCs w:val="22"/>
        </w:rPr>
        <w:t>amending the fee schedule for construction and demolition materials delivered to the Weber County Transfer Station; Commissioner Bell seconded.</w:t>
      </w:r>
    </w:p>
    <w:p w:rsidR="00336428" w:rsidRPr="00BC5484" w:rsidRDefault="00336428" w:rsidP="00043A52">
      <w:pPr>
        <w:pStyle w:val="ListParagraph"/>
        <w:shd w:val="clear" w:color="auto" w:fill="D9D9D9" w:themeFill="background1" w:themeFillShade="D9"/>
        <w:tabs>
          <w:tab w:val="left" w:pos="360"/>
          <w:tab w:val="left" w:pos="720"/>
        </w:tabs>
        <w:jc w:val="both"/>
        <w:rPr>
          <w:sz w:val="22"/>
          <w:szCs w:val="22"/>
        </w:rPr>
      </w:pPr>
      <w:r w:rsidRPr="00BC5484">
        <w:rPr>
          <w:sz w:val="22"/>
          <w:szCs w:val="22"/>
        </w:rPr>
        <w:t>Commissioner Ebert – aye; Commissioner Bell – aye</w:t>
      </w:r>
    </w:p>
    <w:p w:rsidR="00336428" w:rsidRPr="00043A52" w:rsidRDefault="0049627D" w:rsidP="00043A52">
      <w:pPr>
        <w:pStyle w:val="ListParagraph"/>
        <w:numPr>
          <w:ilvl w:val="3"/>
          <w:numId w:val="2"/>
        </w:numPr>
        <w:autoSpaceDE/>
        <w:autoSpaceDN/>
        <w:adjustRightInd/>
        <w:spacing w:after="200"/>
        <w:ind w:left="720"/>
        <w:rPr>
          <w:b/>
          <w:smallCaps/>
          <w:sz w:val="22"/>
          <w:szCs w:val="22"/>
        </w:rPr>
      </w:pPr>
      <w:r w:rsidRPr="00043A52">
        <w:rPr>
          <w:sz w:val="22"/>
          <w:szCs w:val="22"/>
        </w:rPr>
        <w:br w:type="page"/>
      </w:r>
      <w:r w:rsidR="00C30FDA" w:rsidRPr="00043A52">
        <w:rPr>
          <w:b/>
          <w:smallCaps/>
          <w:sz w:val="22"/>
          <w:szCs w:val="22"/>
        </w:rPr>
        <w:lastRenderedPageBreak/>
        <w:t xml:space="preserve">Request for </w:t>
      </w:r>
      <w:r w:rsidR="00336428" w:rsidRPr="00043A52">
        <w:rPr>
          <w:b/>
          <w:smallCaps/>
          <w:sz w:val="22"/>
          <w:szCs w:val="22"/>
        </w:rPr>
        <w:t xml:space="preserve">Final approval of the </w:t>
      </w:r>
      <w:proofErr w:type="spellStart"/>
      <w:r w:rsidR="00336428" w:rsidRPr="00043A52">
        <w:rPr>
          <w:b/>
          <w:smallCaps/>
          <w:sz w:val="22"/>
          <w:szCs w:val="22"/>
        </w:rPr>
        <w:t>Sandhill</w:t>
      </w:r>
      <w:proofErr w:type="spellEnd"/>
      <w:r w:rsidR="00336428" w:rsidRPr="00043A52">
        <w:rPr>
          <w:b/>
          <w:smallCaps/>
          <w:sz w:val="22"/>
          <w:szCs w:val="22"/>
        </w:rPr>
        <w:t xml:space="preserve"> Crane Cluster Subdivision, consisting of 7 lots, including a Subdivision Improvement Agreement with the financial guarantee</w:t>
      </w:r>
    </w:p>
    <w:p w:rsidR="00336428" w:rsidRPr="00BC5484" w:rsidRDefault="00336428" w:rsidP="00043A52">
      <w:pPr>
        <w:pStyle w:val="ListParagraph"/>
        <w:jc w:val="both"/>
        <w:rPr>
          <w:sz w:val="22"/>
          <w:szCs w:val="22"/>
        </w:rPr>
      </w:pPr>
    </w:p>
    <w:p w:rsidR="00336428" w:rsidRDefault="00646D9F" w:rsidP="00043A52">
      <w:pPr>
        <w:pStyle w:val="ListParagraph"/>
        <w:jc w:val="both"/>
        <w:rPr>
          <w:sz w:val="22"/>
          <w:szCs w:val="22"/>
        </w:rPr>
      </w:pPr>
      <w:r>
        <w:rPr>
          <w:sz w:val="22"/>
          <w:szCs w:val="22"/>
        </w:rPr>
        <w:t>This item was held.</w:t>
      </w:r>
    </w:p>
    <w:p w:rsidR="00C30FDA" w:rsidRPr="00BC5484" w:rsidRDefault="00C30FDA" w:rsidP="00043A52">
      <w:pPr>
        <w:pStyle w:val="ListParagraph"/>
        <w:ind w:left="360"/>
        <w:jc w:val="both"/>
        <w:rPr>
          <w:sz w:val="22"/>
          <w:szCs w:val="22"/>
        </w:rPr>
      </w:pPr>
    </w:p>
    <w:p w:rsidR="00336428" w:rsidRPr="00BC5484" w:rsidRDefault="00336428" w:rsidP="00043A52">
      <w:pPr>
        <w:pStyle w:val="ListParagraph"/>
        <w:numPr>
          <w:ilvl w:val="3"/>
          <w:numId w:val="2"/>
        </w:numPr>
        <w:autoSpaceDE/>
        <w:autoSpaceDN/>
        <w:adjustRightInd/>
        <w:ind w:left="720"/>
        <w:contextualSpacing w:val="0"/>
        <w:jc w:val="both"/>
        <w:rPr>
          <w:b/>
          <w:smallCaps/>
          <w:sz w:val="22"/>
          <w:szCs w:val="22"/>
        </w:rPr>
      </w:pPr>
      <w:r w:rsidRPr="00BC5484">
        <w:rPr>
          <w:b/>
          <w:smallCaps/>
          <w:sz w:val="22"/>
          <w:szCs w:val="22"/>
        </w:rPr>
        <w:t>Contract with Best Friends Animal Society to work in joint efforts to develop programs to increase public awareness of animal welfare concerns</w:t>
      </w:r>
    </w:p>
    <w:p w:rsidR="00336428" w:rsidRPr="00BC5484" w:rsidRDefault="00336428" w:rsidP="00043A52">
      <w:pPr>
        <w:pStyle w:val="ListParagraph"/>
        <w:ind w:left="360"/>
        <w:jc w:val="both"/>
        <w:rPr>
          <w:sz w:val="22"/>
          <w:szCs w:val="22"/>
        </w:rPr>
      </w:pPr>
    </w:p>
    <w:p w:rsidR="00336428" w:rsidRPr="00BC5484" w:rsidRDefault="00E4049B" w:rsidP="00043A52">
      <w:pPr>
        <w:pStyle w:val="ListParagraph"/>
        <w:jc w:val="both"/>
        <w:rPr>
          <w:sz w:val="22"/>
          <w:szCs w:val="22"/>
        </w:rPr>
      </w:pPr>
      <w:r>
        <w:rPr>
          <w:sz w:val="22"/>
          <w:szCs w:val="22"/>
        </w:rPr>
        <w:t xml:space="preserve">Lt. </w:t>
      </w:r>
      <w:r w:rsidR="00336428" w:rsidRPr="00BC5484">
        <w:rPr>
          <w:sz w:val="22"/>
          <w:szCs w:val="22"/>
        </w:rPr>
        <w:t xml:space="preserve">Chad Ferrin, </w:t>
      </w:r>
      <w:r w:rsidRPr="00E4049B">
        <w:rPr>
          <w:sz w:val="22"/>
          <w:szCs w:val="22"/>
        </w:rPr>
        <w:t>with County Animal Services,</w:t>
      </w:r>
      <w:r>
        <w:rPr>
          <w:sz w:val="23"/>
          <w:szCs w:val="23"/>
        </w:rPr>
        <w:t xml:space="preserve"> </w:t>
      </w:r>
      <w:r w:rsidR="00EC5D68">
        <w:rPr>
          <w:sz w:val="23"/>
          <w:szCs w:val="23"/>
        </w:rPr>
        <w:t>stated that Best Friends has animal sanctuar</w:t>
      </w:r>
      <w:r w:rsidR="00166A9D">
        <w:rPr>
          <w:sz w:val="23"/>
          <w:szCs w:val="23"/>
        </w:rPr>
        <w:t>ies</w:t>
      </w:r>
      <w:r w:rsidR="00EC5D68">
        <w:rPr>
          <w:sz w:val="23"/>
          <w:szCs w:val="23"/>
        </w:rPr>
        <w:t xml:space="preserve"> in Kanab </w:t>
      </w:r>
      <w:r w:rsidR="006223BD">
        <w:rPr>
          <w:sz w:val="23"/>
          <w:szCs w:val="23"/>
        </w:rPr>
        <w:t>a</w:t>
      </w:r>
      <w:r w:rsidR="00166A9D">
        <w:rPr>
          <w:sz w:val="23"/>
          <w:szCs w:val="23"/>
        </w:rPr>
        <w:t>nd</w:t>
      </w:r>
      <w:r w:rsidR="006223BD">
        <w:rPr>
          <w:sz w:val="23"/>
          <w:szCs w:val="23"/>
        </w:rPr>
        <w:t xml:space="preserve"> in </w:t>
      </w:r>
      <w:r w:rsidR="00EC5D68">
        <w:rPr>
          <w:sz w:val="23"/>
          <w:szCs w:val="23"/>
        </w:rPr>
        <w:t>remote locations</w:t>
      </w:r>
      <w:r w:rsidR="006223BD">
        <w:rPr>
          <w:sz w:val="23"/>
          <w:szCs w:val="23"/>
        </w:rPr>
        <w:t xml:space="preserve"> throughout the State.  </w:t>
      </w:r>
      <w:r w:rsidR="0072404D">
        <w:rPr>
          <w:sz w:val="23"/>
          <w:szCs w:val="23"/>
        </w:rPr>
        <w:t>They have been working with the county for a couple of years on programs to increase the animal save rate.  C</w:t>
      </w:r>
      <w:r w:rsidR="00C30FDA">
        <w:rPr>
          <w:sz w:val="22"/>
          <w:szCs w:val="22"/>
        </w:rPr>
        <w:t>urre</w:t>
      </w:r>
      <w:r w:rsidR="00303103">
        <w:rPr>
          <w:sz w:val="22"/>
          <w:szCs w:val="22"/>
        </w:rPr>
        <w:t>nt</w:t>
      </w:r>
      <w:r w:rsidR="00C30FDA">
        <w:rPr>
          <w:sz w:val="22"/>
          <w:szCs w:val="22"/>
        </w:rPr>
        <w:t>l</w:t>
      </w:r>
      <w:r w:rsidR="00303103">
        <w:rPr>
          <w:sz w:val="22"/>
          <w:szCs w:val="22"/>
        </w:rPr>
        <w:t>y</w:t>
      </w:r>
      <w:r w:rsidR="00750668">
        <w:rPr>
          <w:sz w:val="22"/>
          <w:szCs w:val="22"/>
        </w:rPr>
        <w:t>,</w:t>
      </w:r>
      <w:r w:rsidR="00C30FDA">
        <w:rPr>
          <w:sz w:val="22"/>
          <w:szCs w:val="22"/>
        </w:rPr>
        <w:t xml:space="preserve"> </w:t>
      </w:r>
      <w:r w:rsidR="0072404D">
        <w:rPr>
          <w:sz w:val="22"/>
          <w:szCs w:val="22"/>
        </w:rPr>
        <w:t>5,000-</w:t>
      </w:r>
      <w:r w:rsidR="00C30FDA">
        <w:rPr>
          <w:sz w:val="22"/>
          <w:szCs w:val="22"/>
        </w:rPr>
        <w:t>7</w:t>
      </w:r>
      <w:r w:rsidR="0072404D">
        <w:rPr>
          <w:sz w:val="22"/>
          <w:szCs w:val="22"/>
        </w:rPr>
        <w:t>,000 animals are brought in</w:t>
      </w:r>
      <w:r w:rsidR="00750668">
        <w:rPr>
          <w:sz w:val="22"/>
          <w:szCs w:val="22"/>
        </w:rPr>
        <w:t>to</w:t>
      </w:r>
      <w:r w:rsidR="0072404D">
        <w:rPr>
          <w:sz w:val="22"/>
          <w:szCs w:val="22"/>
        </w:rPr>
        <w:t xml:space="preserve"> the </w:t>
      </w:r>
      <w:r w:rsidR="00B346E1">
        <w:rPr>
          <w:sz w:val="22"/>
          <w:szCs w:val="22"/>
        </w:rPr>
        <w:t>C</w:t>
      </w:r>
      <w:r w:rsidR="0072404D">
        <w:rPr>
          <w:sz w:val="22"/>
          <w:szCs w:val="22"/>
        </w:rPr>
        <w:t>ounty</w:t>
      </w:r>
      <w:r w:rsidR="00750668">
        <w:rPr>
          <w:sz w:val="22"/>
          <w:szCs w:val="22"/>
        </w:rPr>
        <w:t xml:space="preserve">’s </w:t>
      </w:r>
      <w:r w:rsidR="00B346E1">
        <w:rPr>
          <w:sz w:val="22"/>
          <w:szCs w:val="22"/>
        </w:rPr>
        <w:t>A</w:t>
      </w:r>
      <w:r w:rsidR="00750668">
        <w:rPr>
          <w:sz w:val="22"/>
          <w:szCs w:val="22"/>
        </w:rPr>
        <w:t xml:space="preserve">nimal </w:t>
      </w:r>
      <w:r w:rsidR="00B346E1">
        <w:rPr>
          <w:sz w:val="22"/>
          <w:szCs w:val="22"/>
        </w:rPr>
        <w:t>S</w:t>
      </w:r>
      <w:r w:rsidR="00750668">
        <w:rPr>
          <w:sz w:val="22"/>
          <w:szCs w:val="22"/>
        </w:rPr>
        <w:t>helter.  A significant amount of these are</w:t>
      </w:r>
      <w:r w:rsidR="00C30FDA">
        <w:rPr>
          <w:sz w:val="22"/>
          <w:szCs w:val="22"/>
        </w:rPr>
        <w:t xml:space="preserve"> feral cats</w:t>
      </w:r>
      <w:r w:rsidR="00750668">
        <w:rPr>
          <w:sz w:val="22"/>
          <w:szCs w:val="22"/>
        </w:rPr>
        <w:t xml:space="preserve"> for which the county previously </w:t>
      </w:r>
      <w:r w:rsidR="00C30FDA">
        <w:rPr>
          <w:sz w:val="22"/>
          <w:szCs w:val="22"/>
        </w:rPr>
        <w:t xml:space="preserve">did not have options </w:t>
      </w:r>
      <w:r w:rsidR="00750668">
        <w:rPr>
          <w:sz w:val="22"/>
          <w:szCs w:val="22"/>
        </w:rPr>
        <w:t>other than euthanasia, and some of the programs through B</w:t>
      </w:r>
      <w:r w:rsidR="00C30FDA">
        <w:rPr>
          <w:sz w:val="22"/>
          <w:szCs w:val="22"/>
        </w:rPr>
        <w:t xml:space="preserve">est </w:t>
      </w:r>
      <w:r w:rsidR="00750668">
        <w:rPr>
          <w:sz w:val="22"/>
          <w:szCs w:val="22"/>
        </w:rPr>
        <w:t>F</w:t>
      </w:r>
      <w:r w:rsidR="00C30FDA">
        <w:rPr>
          <w:sz w:val="22"/>
          <w:szCs w:val="22"/>
        </w:rPr>
        <w:t xml:space="preserve">riends </w:t>
      </w:r>
      <w:r w:rsidR="00750668">
        <w:rPr>
          <w:sz w:val="22"/>
          <w:szCs w:val="22"/>
        </w:rPr>
        <w:t xml:space="preserve">give the county </w:t>
      </w:r>
      <w:r w:rsidR="00C30FDA">
        <w:rPr>
          <w:sz w:val="22"/>
          <w:szCs w:val="22"/>
        </w:rPr>
        <w:t>t</w:t>
      </w:r>
      <w:r w:rsidR="00750668">
        <w:rPr>
          <w:sz w:val="22"/>
          <w:szCs w:val="22"/>
        </w:rPr>
        <w:t>rap</w:t>
      </w:r>
      <w:r w:rsidR="00B346E1">
        <w:rPr>
          <w:sz w:val="22"/>
          <w:szCs w:val="22"/>
        </w:rPr>
        <w:t>-</w:t>
      </w:r>
      <w:r w:rsidR="00750668">
        <w:rPr>
          <w:sz w:val="22"/>
          <w:szCs w:val="22"/>
        </w:rPr>
        <w:t>neuter</w:t>
      </w:r>
      <w:r w:rsidR="00B346E1">
        <w:rPr>
          <w:sz w:val="22"/>
          <w:szCs w:val="22"/>
        </w:rPr>
        <w:t>-</w:t>
      </w:r>
      <w:r w:rsidR="00750668">
        <w:rPr>
          <w:sz w:val="22"/>
          <w:szCs w:val="22"/>
        </w:rPr>
        <w:t>release and shelter</w:t>
      </w:r>
      <w:r w:rsidR="00B346E1">
        <w:rPr>
          <w:sz w:val="22"/>
          <w:szCs w:val="22"/>
        </w:rPr>
        <w:t>-</w:t>
      </w:r>
      <w:r w:rsidR="00750668">
        <w:rPr>
          <w:sz w:val="22"/>
          <w:szCs w:val="22"/>
        </w:rPr>
        <w:t>neuter</w:t>
      </w:r>
      <w:r w:rsidR="00B346E1">
        <w:rPr>
          <w:sz w:val="22"/>
          <w:szCs w:val="22"/>
        </w:rPr>
        <w:t>-</w:t>
      </w:r>
      <w:r w:rsidR="00750668">
        <w:rPr>
          <w:sz w:val="22"/>
          <w:szCs w:val="22"/>
        </w:rPr>
        <w:t>release o</w:t>
      </w:r>
      <w:r w:rsidR="00BF5D0B">
        <w:rPr>
          <w:sz w:val="22"/>
          <w:szCs w:val="22"/>
        </w:rPr>
        <w:t>ption</w:t>
      </w:r>
      <w:r w:rsidR="00750668">
        <w:rPr>
          <w:sz w:val="22"/>
          <w:szCs w:val="22"/>
        </w:rPr>
        <w:t xml:space="preserve">s.  The shelter board has approved </w:t>
      </w:r>
      <w:r w:rsidR="00B346E1">
        <w:rPr>
          <w:sz w:val="22"/>
          <w:szCs w:val="22"/>
        </w:rPr>
        <w:t xml:space="preserve">this and </w:t>
      </w:r>
      <w:r w:rsidR="00C30FDA">
        <w:rPr>
          <w:sz w:val="22"/>
          <w:szCs w:val="22"/>
        </w:rPr>
        <w:t xml:space="preserve">city </w:t>
      </w:r>
      <w:r w:rsidR="00B346E1">
        <w:rPr>
          <w:sz w:val="22"/>
          <w:szCs w:val="22"/>
        </w:rPr>
        <w:t xml:space="preserve">representatives </w:t>
      </w:r>
      <w:r w:rsidR="00C30FDA">
        <w:rPr>
          <w:sz w:val="22"/>
          <w:szCs w:val="22"/>
        </w:rPr>
        <w:t>w</w:t>
      </w:r>
      <w:r w:rsidR="00B346E1">
        <w:rPr>
          <w:sz w:val="22"/>
          <w:szCs w:val="22"/>
        </w:rPr>
        <w:t>ish</w:t>
      </w:r>
      <w:r w:rsidR="00C30FDA">
        <w:rPr>
          <w:sz w:val="22"/>
          <w:szCs w:val="22"/>
        </w:rPr>
        <w:t xml:space="preserve"> </w:t>
      </w:r>
      <w:r w:rsidR="00B346E1">
        <w:rPr>
          <w:sz w:val="22"/>
          <w:szCs w:val="22"/>
        </w:rPr>
        <w:t xml:space="preserve">to participate.  There is </w:t>
      </w:r>
      <w:r w:rsidR="00C30FDA">
        <w:rPr>
          <w:sz w:val="22"/>
          <w:szCs w:val="22"/>
        </w:rPr>
        <w:t>no additional cost to the county</w:t>
      </w:r>
      <w:r w:rsidR="00B346E1">
        <w:rPr>
          <w:sz w:val="22"/>
          <w:szCs w:val="22"/>
        </w:rPr>
        <w:t>; Best Friends bears the expense</w:t>
      </w:r>
      <w:r w:rsidR="00C30FDA">
        <w:rPr>
          <w:sz w:val="22"/>
          <w:szCs w:val="22"/>
        </w:rPr>
        <w:t>.</w:t>
      </w:r>
      <w:r w:rsidR="00B346E1">
        <w:rPr>
          <w:sz w:val="22"/>
          <w:szCs w:val="22"/>
        </w:rPr>
        <w:t xml:space="preserve">  </w:t>
      </w:r>
      <w:r w:rsidR="00EE6C98">
        <w:rPr>
          <w:sz w:val="22"/>
          <w:szCs w:val="22"/>
        </w:rPr>
        <w:t>They hire s</w:t>
      </w:r>
      <w:r w:rsidR="00C30FDA">
        <w:rPr>
          <w:sz w:val="22"/>
          <w:szCs w:val="22"/>
        </w:rPr>
        <w:t>o</w:t>
      </w:r>
      <w:r w:rsidR="00EE6C98">
        <w:rPr>
          <w:sz w:val="22"/>
          <w:szCs w:val="22"/>
        </w:rPr>
        <w:t>meone to work with the county to handle the programs</w:t>
      </w:r>
      <w:r w:rsidR="004C038F">
        <w:rPr>
          <w:sz w:val="22"/>
          <w:szCs w:val="22"/>
        </w:rPr>
        <w:t>,</w:t>
      </w:r>
      <w:r w:rsidR="00EE6C98">
        <w:rPr>
          <w:sz w:val="22"/>
          <w:szCs w:val="22"/>
        </w:rPr>
        <w:t xml:space="preserve"> and they </w:t>
      </w:r>
      <w:r w:rsidR="004C038F">
        <w:rPr>
          <w:sz w:val="22"/>
          <w:szCs w:val="22"/>
        </w:rPr>
        <w:t xml:space="preserve">also </w:t>
      </w:r>
      <w:r w:rsidR="00EE6C98">
        <w:rPr>
          <w:sz w:val="22"/>
          <w:szCs w:val="22"/>
        </w:rPr>
        <w:t xml:space="preserve">have coalition partners </w:t>
      </w:r>
      <w:r w:rsidR="004C038F">
        <w:rPr>
          <w:sz w:val="22"/>
          <w:szCs w:val="22"/>
        </w:rPr>
        <w:t xml:space="preserve">for </w:t>
      </w:r>
      <w:r w:rsidR="00C30FDA">
        <w:rPr>
          <w:sz w:val="22"/>
          <w:szCs w:val="22"/>
        </w:rPr>
        <w:t>foster</w:t>
      </w:r>
      <w:r w:rsidR="004C038F">
        <w:rPr>
          <w:sz w:val="22"/>
          <w:szCs w:val="22"/>
        </w:rPr>
        <w:t>ing and rescuing</w:t>
      </w:r>
      <w:r w:rsidR="00C30FDA">
        <w:rPr>
          <w:sz w:val="22"/>
          <w:szCs w:val="22"/>
        </w:rPr>
        <w:t xml:space="preserve"> dogs and cats</w:t>
      </w:r>
      <w:r w:rsidR="004C038F">
        <w:rPr>
          <w:sz w:val="22"/>
          <w:szCs w:val="22"/>
        </w:rPr>
        <w:t>.</w:t>
      </w:r>
    </w:p>
    <w:p w:rsidR="00336428" w:rsidRPr="00BC5484" w:rsidRDefault="00336428" w:rsidP="00043A52">
      <w:pPr>
        <w:pStyle w:val="ListParagraph"/>
        <w:shd w:val="clear" w:color="auto" w:fill="D9D9D9" w:themeFill="background1" w:themeFillShade="D9"/>
        <w:tabs>
          <w:tab w:val="left" w:pos="720"/>
        </w:tabs>
        <w:autoSpaceDE/>
        <w:autoSpaceDN/>
        <w:adjustRightInd/>
        <w:jc w:val="both"/>
        <w:rPr>
          <w:sz w:val="22"/>
          <w:szCs w:val="22"/>
        </w:rPr>
      </w:pPr>
      <w:r w:rsidRPr="00BC5484">
        <w:rPr>
          <w:sz w:val="22"/>
          <w:szCs w:val="22"/>
        </w:rPr>
        <w:t>Commissioner Ebert moved to approve the contract with Best Friends Animal Society for a joint effort to develop programs to increase public awareness of animal welfare concerns; Commissioner Bell seconded.</w:t>
      </w:r>
    </w:p>
    <w:p w:rsidR="00336428" w:rsidRPr="00BC5484" w:rsidRDefault="00336428" w:rsidP="00043A52">
      <w:pPr>
        <w:pStyle w:val="ListParagraph"/>
        <w:shd w:val="clear" w:color="auto" w:fill="D9D9D9" w:themeFill="background1" w:themeFillShade="D9"/>
        <w:tabs>
          <w:tab w:val="left" w:pos="360"/>
          <w:tab w:val="left" w:pos="720"/>
        </w:tabs>
        <w:jc w:val="both"/>
        <w:rPr>
          <w:sz w:val="22"/>
          <w:szCs w:val="22"/>
        </w:rPr>
      </w:pPr>
      <w:r w:rsidRPr="00BC5484">
        <w:rPr>
          <w:sz w:val="22"/>
          <w:szCs w:val="22"/>
        </w:rPr>
        <w:t>Commissioner Ebert – aye; Commissioner Bell – aye</w:t>
      </w:r>
    </w:p>
    <w:p w:rsidR="00336428" w:rsidRPr="00BC5484" w:rsidRDefault="00336428" w:rsidP="00043A52">
      <w:pPr>
        <w:pStyle w:val="ListParagraph"/>
        <w:ind w:left="360"/>
        <w:jc w:val="both"/>
        <w:rPr>
          <w:sz w:val="22"/>
          <w:szCs w:val="22"/>
        </w:rPr>
      </w:pPr>
    </w:p>
    <w:p w:rsidR="00336428" w:rsidRPr="008C4672" w:rsidRDefault="00336428" w:rsidP="00043A52">
      <w:pPr>
        <w:pStyle w:val="ListParagraph"/>
        <w:numPr>
          <w:ilvl w:val="3"/>
          <w:numId w:val="2"/>
        </w:numPr>
        <w:autoSpaceDE/>
        <w:autoSpaceDN/>
        <w:adjustRightInd/>
        <w:ind w:left="360" w:firstLine="0"/>
        <w:contextualSpacing w:val="0"/>
        <w:jc w:val="both"/>
        <w:rPr>
          <w:b/>
          <w:smallCaps/>
          <w:sz w:val="22"/>
          <w:szCs w:val="22"/>
        </w:rPr>
      </w:pPr>
      <w:r w:rsidRPr="00BC5484">
        <w:rPr>
          <w:sz w:val="22"/>
          <w:szCs w:val="22"/>
        </w:rPr>
        <w:t xml:space="preserve"> </w:t>
      </w:r>
      <w:r w:rsidRPr="008C4672">
        <w:rPr>
          <w:b/>
          <w:smallCaps/>
          <w:sz w:val="22"/>
          <w:szCs w:val="22"/>
        </w:rPr>
        <w:t xml:space="preserve">Right-of-way contracts with  the following: </w:t>
      </w:r>
    </w:p>
    <w:p w:rsidR="008C4672" w:rsidRPr="008C4672" w:rsidRDefault="00336428" w:rsidP="00043A52">
      <w:pPr>
        <w:pStyle w:val="ListParagraph"/>
        <w:ind w:left="360" w:firstLine="360"/>
        <w:jc w:val="both"/>
        <w:rPr>
          <w:b/>
          <w:smallCaps/>
          <w:sz w:val="22"/>
          <w:szCs w:val="22"/>
          <w:lang w:val="es-MX"/>
        </w:rPr>
      </w:pPr>
      <w:r w:rsidRPr="00626889">
        <w:rPr>
          <w:b/>
          <w:smallCaps/>
          <w:sz w:val="22"/>
          <w:szCs w:val="22"/>
        </w:rPr>
        <w:t xml:space="preserve">    </w:t>
      </w:r>
      <w:proofErr w:type="spellStart"/>
      <w:r w:rsidRPr="008C4672">
        <w:rPr>
          <w:b/>
          <w:smallCaps/>
          <w:sz w:val="22"/>
          <w:szCs w:val="22"/>
          <w:lang w:val="es-MX"/>
        </w:rPr>
        <w:t>Ervin</w:t>
      </w:r>
      <w:proofErr w:type="spellEnd"/>
      <w:r w:rsidRPr="008C4672">
        <w:rPr>
          <w:b/>
          <w:smallCaps/>
          <w:sz w:val="22"/>
          <w:szCs w:val="22"/>
          <w:lang w:val="es-MX"/>
        </w:rPr>
        <w:t xml:space="preserve"> &amp; </w:t>
      </w:r>
      <w:proofErr w:type="spellStart"/>
      <w:r w:rsidRPr="008C4672">
        <w:rPr>
          <w:b/>
          <w:smallCaps/>
          <w:sz w:val="22"/>
          <w:szCs w:val="22"/>
          <w:lang w:val="es-MX"/>
        </w:rPr>
        <w:t>Velayne</w:t>
      </w:r>
      <w:proofErr w:type="spellEnd"/>
      <w:r w:rsidRPr="008C4672">
        <w:rPr>
          <w:b/>
          <w:smallCaps/>
          <w:sz w:val="22"/>
          <w:szCs w:val="22"/>
          <w:lang w:val="es-MX"/>
        </w:rPr>
        <w:t xml:space="preserve"> Davis</w:t>
      </w:r>
      <w:r w:rsidR="008C4672" w:rsidRPr="008C4672">
        <w:rPr>
          <w:b/>
          <w:smallCaps/>
          <w:sz w:val="22"/>
          <w:szCs w:val="22"/>
          <w:lang w:val="es-MX"/>
        </w:rPr>
        <w:t>,</w:t>
      </w:r>
      <w:r w:rsidRPr="008C4672">
        <w:rPr>
          <w:b/>
          <w:smallCaps/>
          <w:sz w:val="22"/>
          <w:szCs w:val="22"/>
          <w:lang w:val="es-MX"/>
        </w:rPr>
        <w:t xml:space="preserve"> </w:t>
      </w:r>
      <w:proofErr w:type="spellStart"/>
      <w:r w:rsidRPr="008C4672">
        <w:rPr>
          <w:b/>
          <w:smallCaps/>
          <w:sz w:val="22"/>
          <w:szCs w:val="22"/>
          <w:lang w:val="es-MX"/>
        </w:rPr>
        <w:t>Parcel</w:t>
      </w:r>
      <w:proofErr w:type="spellEnd"/>
      <w:r w:rsidRPr="008C4672">
        <w:rPr>
          <w:b/>
          <w:smallCaps/>
          <w:sz w:val="22"/>
          <w:szCs w:val="22"/>
          <w:lang w:val="es-MX"/>
        </w:rPr>
        <w:t xml:space="preserve"> 24; </w:t>
      </w:r>
      <w:proofErr w:type="spellStart"/>
      <w:r w:rsidRPr="008C4672">
        <w:rPr>
          <w:b/>
          <w:smallCaps/>
          <w:sz w:val="22"/>
          <w:szCs w:val="22"/>
          <w:lang w:val="es-MX"/>
        </w:rPr>
        <w:t>Ervin</w:t>
      </w:r>
      <w:proofErr w:type="spellEnd"/>
      <w:r w:rsidRPr="008C4672">
        <w:rPr>
          <w:b/>
          <w:smallCaps/>
          <w:sz w:val="22"/>
          <w:szCs w:val="22"/>
          <w:lang w:val="es-MX"/>
        </w:rPr>
        <w:t xml:space="preserve"> &amp; </w:t>
      </w:r>
      <w:proofErr w:type="spellStart"/>
      <w:r w:rsidRPr="008C4672">
        <w:rPr>
          <w:b/>
          <w:smallCaps/>
          <w:sz w:val="22"/>
          <w:szCs w:val="22"/>
          <w:lang w:val="es-MX"/>
        </w:rPr>
        <w:t>Velayne</w:t>
      </w:r>
      <w:proofErr w:type="spellEnd"/>
      <w:r w:rsidRPr="008C4672">
        <w:rPr>
          <w:b/>
          <w:smallCaps/>
          <w:sz w:val="22"/>
          <w:szCs w:val="22"/>
          <w:lang w:val="es-MX"/>
        </w:rPr>
        <w:t xml:space="preserve"> Davis</w:t>
      </w:r>
      <w:r w:rsidR="008C4672" w:rsidRPr="008C4672">
        <w:rPr>
          <w:b/>
          <w:smallCaps/>
          <w:sz w:val="22"/>
          <w:szCs w:val="22"/>
          <w:lang w:val="es-MX"/>
        </w:rPr>
        <w:t xml:space="preserve">, </w:t>
      </w:r>
      <w:proofErr w:type="spellStart"/>
      <w:r w:rsidRPr="008C4672">
        <w:rPr>
          <w:b/>
          <w:smallCaps/>
          <w:sz w:val="22"/>
          <w:szCs w:val="22"/>
          <w:lang w:val="es-MX"/>
        </w:rPr>
        <w:t>Parcel</w:t>
      </w:r>
      <w:r w:rsidR="00413000">
        <w:rPr>
          <w:b/>
          <w:smallCaps/>
          <w:sz w:val="22"/>
          <w:szCs w:val="22"/>
          <w:lang w:val="es-MX"/>
        </w:rPr>
        <w:t>s</w:t>
      </w:r>
      <w:proofErr w:type="spellEnd"/>
      <w:r w:rsidRPr="008C4672">
        <w:rPr>
          <w:b/>
          <w:smallCaps/>
          <w:sz w:val="22"/>
          <w:szCs w:val="22"/>
          <w:lang w:val="es-MX"/>
        </w:rPr>
        <w:t xml:space="preserve"> 23, 28,114</w:t>
      </w:r>
    </w:p>
    <w:p w:rsidR="008C4672" w:rsidRDefault="008C4672" w:rsidP="00043A52">
      <w:pPr>
        <w:pStyle w:val="ListParagraph"/>
        <w:ind w:left="360" w:firstLine="360"/>
        <w:jc w:val="both"/>
        <w:rPr>
          <w:b/>
          <w:smallCaps/>
          <w:sz w:val="22"/>
          <w:szCs w:val="22"/>
          <w:lang w:val="es-MX"/>
        </w:rPr>
      </w:pPr>
    </w:p>
    <w:p w:rsidR="00336428" w:rsidRPr="008C4672" w:rsidRDefault="008C4672" w:rsidP="00043A52">
      <w:pPr>
        <w:pStyle w:val="ListParagraph"/>
        <w:ind w:left="360" w:firstLine="360"/>
        <w:jc w:val="both"/>
        <w:rPr>
          <w:sz w:val="22"/>
          <w:szCs w:val="22"/>
        </w:rPr>
      </w:pPr>
      <w:r>
        <w:rPr>
          <w:sz w:val="22"/>
          <w:szCs w:val="22"/>
        </w:rPr>
        <w:t xml:space="preserve">Jared Andersen, County Engineer, </w:t>
      </w:r>
      <w:r w:rsidR="00710362">
        <w:rPr>
          <w:sz w:val="22"/>
          <w:szCs w:val="22"/>
        </w:rPr>
        <w:t xml:space="preserve">presented these </w:t>
      </w:r>
      <w:r w:rsidR="00531A29">
        <w:rPr>
          <w:sz w:val="22"/>
          <w:szCs w:val="22"/>
        </w:rPr>
        <w:t xml:space="preserve">right-of-way </w:t>
      </w:r>
      <w:r w:rsidR="00710362">
        <w:rPr>
          <w:sz w:val="22"/>
          <w:szCs w:val="22"/>
        </w:rPr>
        <w:t xml:space="preserve">contracts for </w:t>
      </w:r>
      <w:r w:rsidR="00531A29">
        <w:rPr>
          <w:sz w:val="22"/>
          <w:szCs w:val="22"/>
        </w:rPr>
        <w:t xml:space="preserve">the </w:t>
      </w:r>
      <w:r w:rsidR="00710362">
        <w:rPr>
          <w:sz w:val="22"/>
          <w:szCs w:val="22"/>
        </w:rPr>
        <w:t>12</w:t>
      </w:r>
      <w:r w:rsidR="00710362" w:rsidRPr="00710362">
        <w:rPr>
          <w:sz w:val="22"/>
          <w:szCs w:val="22"/>
          <w:vertAlign w:val="superscript"/>
        </w:rPr>
        <w:t>th</w:t>
      </w:r>
      <w:r w:rsidR="00710362">
        <w:rPr>
          <w:sz w:val="22"/>
          <w:szCs w:val="22"/>
        </w:rPr>
        <w:t xml:space="preserve"> Street</w:t>
      </w:r>
      <w:r w:rsidR="00531A29">
        <w:rPr>
          <w:sz w:val="22"/>
          <w:szCs w:val="22"/>
        </w:rPr>
        <w:t xml:space="preserve"> road project</w:t>
      </w:r>
      <w:r w:rsidR="00710362">
        <w:rPr>
          <w:sz w:val="22"/>
          <w:szCs w:val="22"/>
        </w:rPr>
        <w:t>.</w:t>
      </w:r>
    </w:p>
    <w:p w:rsidR="008C4672" w:rsidRPr="00BC5484" w:rsidRDefault="008C4672" w:rsidP="00043A52">
      <w:pPr>
        <w:pStyle w:val="ListParagraph"/>
        <w:shd w:val="clear" w:color="auto" w:fill="D9D9D9" w:themeFill="background1" w:themeFillShade="D9"/>
        <w:tabs>
          <w:tab w:val="left" w:pos="720"/>
        </w:tabs>
        <w:autoSpaceDE/>
        <w:autoSpaceDN/>
        <w:adjustRightInd/>
        <w:jc w:val="both"/>
        <w:rPr>
          <w:sz w:val="22"/>
          <w:szCs w:val="22"/>
        </w:rPr>
      </w:pPr>
      <w:r w:rsidRPr="00BC5484">
        <w:rPr>
          <w:sz w:val="22"/>
          <w:szCs w:val="22"/>
        </w:rPr>
        <w:t xml:space="preserve">Commissioner Ebert moved to approve the </w:t>
      </w:r>
      <w:r w:rsidR="00413000">
        <w:rPr>
          <w:sz w:val="22"/>
          <w:szCs w:val="22"/>
        </w:rPr>
        <w:t>r</w:t>
      </w:r>
      <w:r w:rsidRPr="00BC5484">
        <w:rPr>
          <w:sz w:val="22"/>
          <w:szCs w:val="22"/>
        </w:rPr>
        <w:t>ight-of-way contracts</w:t>
      </w:r>
      <w:r w:rsidR="00413000">
        <w:rPr>
          <w:sz w:val="22"/>
          <w:szCs w:val="22"/>
        </w:rPr>
        <w:t xml:space="preserve"> as listed</w:t>
      </w:r>
      <w:r w:rsidRPr="00BC5484">
        <w:rPr>
          <w:sz w:val="22"/>
          <w:szCs w:val="22"/>
        </w:rPr>
        <w:t>; Commissioner Bell seconded.</w:t>
      </w:r>
    </w:p>
    <w:p w:rsidR="008C4672" w:rsidRPr="00BC5484" w:rsidRDefault="008C4672" w:rsidP="00043A52">
      <w:pPr>
        <w:pStyle w:val="ListParagraph"/>
        <w:shd w:val="clear" w:color="auto" w:fill="D9D9D9" w:themeFill="background1" w:themeFillShade="D9"/>
        <w:tabs>
          <w:tab w:val="left" w:pos="360"/>
          <w:tab w:val="left" w:pos="720"/>
        </w:tabs>
        <w:jc w:val="both"/>
        <w:rPr>
          <w:sz w:val="22"/>
          <w:szCs w:val="22"/>
        </w:rPr>
      </w:pPr>
      <w:r w:rsidRPr="00BC5484">
        <w:rPr>
          <w:sz w:val="22"/>
          <w:szCs w:val="22"/>
        </w:rPr>
        <w:t>Commissioner Ebert – aye; Commissioner Bell – aye</w:t>
      </w:r>
    </w:p>
    <w:p w:rsidR="00336428" w:rsidRPr="00BC5484" w:rsidRDefault="00336428" w:rsidP="00043A52">
      <w:pPr>
        <w:pStyle w:val="ListParagraph"/>
        <w:ind w:left="360"/>
        <w:jc w:val="both"/>
        <w:rPr>
          <w:sz w:val="22"/>
          <w:szCs w:val="22"/>
        </w:rPr>
      </w:pPr>
    </w:p>
    <w:p w:rsidR="00336428" w:rsidRPr="00BC5484" w:rsidRDefault="00336428" w:rsidP="00043A52">
      <w:pPr>
        <w:pStyle w:val="ListParagraph"/>
        <w:numPr>
          <w:ilvl w:val="3"/>
          <w:numId w:val="2"/>
        </w:numPr>
        <w:tabs>
          <w:tab w:val="left" w:pos="720"/>
          <w:tab w:val="left" w:pos="1440"/>
        </w:tabs>
        <w:autoSpaceDE/>
        <w:autoSpaceDN/>
        <w:adjustRightInd/>
        <w:ind w:left="360" w:firstLine="0"/>
        <w:contextualSpacing w:val="0"/>
        <w:jc w:val="both"/>
        <w:rPr>
          <w:b/>
          <w:smallCaps/>
          <w:sz w:val="22"/>
          <w:szCs w:val="22"/>
        </w:rPr>
      </w:pPr>
      <w:r w:rsidRPr="00BC5484">
        <w:rPr>
          <w:b/>
          <w:smallCaps/>
          <w:sz w:val="22"/>
          <w:szCs w:val="22"/>
        </w:rPr>
        <w:t xml:space="preserve">Contract with </w:t>
      </w:r>
      <w:proofErr w:type="spellStart"/>
      <w:r w:rsidRPr="00BC5484">
        <w:rPr>
          <w:b/>
          <w:smallCaps/>
          <w:sz w:val="22"/>
          <w:szCs w:val="22"/>
        </w:rPr>
        <w:t>Ammon</w:t>
      </w:r>
      <w:proofErr w:type="spellEnd"/>
      <w:r w:rsidRPr="00BC5484">
        <w:rPr>
          <w:b/>
          <w:smallCaps/>
          <w:sz w:val="22"/>
          <w:szCs w:val="22"/>
        </w:rPr>
        <w:t xml:space="preserve"> Nelson for an indigent defense attorney in Juvenile Court</w:t>
      </w:r>
    </w:p>
    <w:p w:rsidR="00336428" w:rsidRPr="00BC5484" w:rsidRDefault="00336428" w:rsidP="00043A52">
      <w:pPr>
        <w:pStyle w:val="ListParagraph"/>
        <w:tabs>
          <w:tab w:val="left" w:pos="720"/>
          <w:tab w:val="left" w:pos="1440"/>
        </w:tabs>
        <w:ind w:left="360"/>
        <w:jc w:val="both"/>
        <w:rPr>
          <w:sz w:val="22"/>
          <w:szCs w:val="22"/>
        </w:rPr>
      </w:pPr>
    </w:p>
    <w:p w:rsidR="00336428" w:rsidRPr="00BC5484" w:rsidRDefault="00A458C8" w:rsidP="00043A52">
      <w:pPr>
        <w:pStyle w:val="ListParagraph"/>
        <w:tabs>
          <w:tab w:val="left" w:pos="720"/>
          <w:tab w:val="left" w:pos="1440"/>
        </w:tabs>
        <w:jc w:val="both"/>
        <w:rPr>
          <w:sz w:val="22"/>
          <w:szCs w:val="22"/>
        </w:rPr>
      </w:pPr>
      <w:r>
        <w:rPr>
          <w:sz w:val="22"/>
          <w:szCs w:val="22"/>
        </w:rPr>
        <w:t>D</w:t>
      </w:r>
      <w:r w:rsidR="00336428" w:rsidRPr="00BC5484">
        <w:rPr>
          <w:sz w:val="22"/>
          <w:szCs w:val="22"/>
        </w:rPr>
        <w:t xml:space="preserve">avid Wilson, Deputy County Attorney, </w:t>
      </w:r>
      <w:r w:rsidR="006876B1">
        <w:rPr>
          <w:sz w:val="22"/>
          <w:szCs w:val="22"/>
        </w:rPr>
        <w:t xml:space="preserve">stated that </w:t>
      </w:r>
      <w:r>
        <w:rPr>
          <w:sz w:val="22"/>
          <w:szCs w:val="22"/>
        </w:rPr>
        <w:t>this is a replacement position and the contract amount remains the same.</w:t>
      </w:r>
    </w:p>
    <w:p w:rsidR="00336428" w:rsidRPr="00BC5484" w:rsidRDefault="00336428" w:rsidP="00043A52">
      <w:pPr>
        <w:pStyle w:val="ListParagraph"/>
        <w:shd w:val="clear" w:color="auto" w:fill="D9D9D9" w:themeFill="background1" w:themeFillShade="D9"/>
        <w:tabs>
          <w:tab w:val="left" w:pos="720"/>
          <w:tab w:val="left" w:pos="1440"/>
        </w:tabs>
        <w:autoSpaceDE/>
        <w:autoSpaceDN/>
        <w:adjustRightInd/>
        <w:jc w:val="both"/>
        <w:rPr>
          <w:sz w:val="22"/>
          <w:szCs w:val="22"/>
        </w:rPr>
      </w:pPr>
      <w:r w:rsidRPr="00BC5484">
        <w:rPr>
          <w:sz w:val="22"/>
          <w:szCs w:val="22"/>
        </w:rPr>
        <w:t xml:space="preserve">Commissioner Ebert moved to approve the contract with </w:t>
      </w:r>
      <w:proofErr w:type="spellStart"/>
      <w:r w:rsidRPr="00BC5484">
        <w:rPr>
          <w:sz w:val="22"/>
          <w:szCs w:val="22"/>
        </w:rPr>
        <w:t>Ammon</w:t>
      </w:r>
      <w:proofErr w:type="spellEnd"/>
      <w:r w:rsidRPr="00BC5484">
        <w:rPr>
          <w:sz w:val="22"/>
          <w:szCs w:val="22"/>
        </w:rPr>
        <w:t xml:space="preserve"> Nelson for an indigent defense attorney in Juvenile Court; Commissioner Bell seconded.</w:t>
      </w:r>
    </w:p>
    <w:p w:rsidR="00336428" w:rsidRPr="00BC5484" w:rsidRDefault="00336428" w:rsidP="00043A52">
      <w:pPr>
        <w:pStyle w:val="ListParagraph"/>
        <w:shd w:val="clear" w:color="auto" w:fill="D9D9D9" w:themeFill="background1" w:themeFillShade="D9"/>
        <w:tabs>
          <w:tab w:val="left" w:pos="360"/>
          <w:tab w:val="left" w:pos="720"/>
        </w:tabs>
        <w:jc w:val="both"/>
        <w:rPr>
          <w:sz w:val="22"/>
          <w:szCs w:val="22"/>
        </w:rPr>
      </w:pPr>
      <w:r w:rsidRPr="00BC5484">
        <w:rPr>
          <w:sz w:val="22"/>
          <w:szCs w:val="22"/>
        </w:rPr>
        <w:t>Commissioner Ebert – aye; Commissioner Bell – aye</w:t>
      </w:r>
    </w:p>
    <w:p w:rsidR="00336428" w:rsidRPr="00BC5484" w:rsidRDefault="00336428" w:rsidP="00043A52">
      <w:pPr>
        <w:pStyle w:val="ListParagraph"/>
        <w:ind w:left="1440"/>
        <w:jc w:val="both"/>
        <w:rPr>
          <w:sz w:val="22"/>
          <w:szCs w:val="22"/>
        </w:rPr>
      </w:pPr>
    </w:p>
    <w:p w:rsidR="00336428" w:rsidRPr="00BC5484" w:rsidRDefault="00336428" w:rsidP="00043A52">
      <w:pPr>
        <w:pStyle w:val="ListParagraph"/>
        <w:numPr>
          <w:ilvl w:val="0"/>
          <w:numId w:val="1"/>
        </w:numPr>
        <w:autoSpaceDE/>
        <w:autoSpaceDN/>
        <w:adjustRightInd/>
        <w:ind w:left="360" w:hanging="360"/>
        <w:contextualSpacing w:val="0"/>
        <w:jc w:val="both"/>
        <w:rPr>
          <w:b/>
          <w:smallCaps/>
          <w:sz w:val="22"/>
          <w:szCs w:val="22"/>
        </w:rPr>
      </w:pPr>
      <w:r w:rsidRPr="00BC5484">
        <w:rPr>
          <w:b/>
          <w:smallCaps/>
          <w:sz w:val="22"/>
          <w:szCs w:val="22"/>
        </w:rPr>
        <w:t>Public hearing</w:t>
      </w:r>
    </w:p>
    <w:p w:rsidR="00336428" w:rsidRPr="00BC5484" w:rsidRDefault="00336428" w:rsidP="00043A52">
      <w:pPr>
        <w:pStyle w:val="ListParagraph"/>
        <w:tabs>
          <w:tab w:val="left" w:pos="360"/>
        </w:tabs>
        <w:ind w:left="634"/>
        <w:jc w:val="both"/>
        <w:rPr>
          <w:b/>
          <w:sz w:val="22"/>
          <w:szCs w:val="22"/>
        </w:rPr>
      </w:pPr>
    </w:p>
    <w:p w:rsidR="00336428" w:rsidRPr="00BC5484" w:rsidRDefault="00336428" w:rsidP="00043A52">
      <w:pPr>
        <w:pStyle w:val="ListParagraph"/>
        <w:numPr>
          <w:ilvl w:val="0"/>
          <w:numId w:val="27"/>
        </w:numPr>
        <w:tabs>
          <w:tab w:val="left" w:pos="720"/>
        </w:tabs>
        <w:autoSpaceDE/>
        <w:autoSpaceDN/>
        <w:adjustRightInd/>
        <w:ind w:left="1440" w:hanging="1080"/>
        <w:contextualSpacing w:val="0"/>
        <w:jc w:val="both"/>
        <w:rPr>
          <w:b/>
          <w:smallCaps/>
          <w:sz w:val="22"/>
          <w:szCs w:val="22"/>
        </w:rPr>
      </w:pPr>
      <w:r w:rsidRPr="00BC5484">
        <w:rPr>
          <w:b/>
          <w:smallCaps/>
          <w:sz w:val="22"/>
          <w:szCs w:val="22"/>
        </w:rPr>
        <w:t>Adjourn the public meeting and convene the public hearing</w:t>
      </w:r>
    </w:p>
    <w:p w:rsidR="00336428" w:rsidRPr="00BC5484" w:rsidRDefault="00336428" w:rsidP="00043A52">
      <w:pPr>
        <w:pStyle w:val="ListParagraph"/>
        <w:shd w:val="clear" w:color="auto" w:fill="D9D9D9" w:themeFill="background1" w:themeFillShade="D9"/>
        <w:tabs>
          <w:tab w:val="left" w:pos="720"/>
        </w:tabs>
        <w:autoSpaceDE/>
        <w:autoSpaceDN/>
        <w:adjustRightInd/>
        <w:jc w:val="both"/>
        <w:rPr>
          <w:sz w:val="22"/>
          <w:szCs w:val="22"/>
        </w:rPr>
      </w:pPr>
      <w:r w:rsidRPr="00BC5484">
        <w:rPr>
          <w:sz w:val="22"/>
          <w:szCs w:val="22"/>
        </w:rPr>
        <w:t>Commissioner Ebert moved to adjourn the public meeting and convene the public hearing; Commissioner Bell seconded.</w:t>
      </w:r>
    </w:p>
    <w:p w:rsidR="00336428" w:rsidRPr="00BC5484" w:rsidRDefault="00336428" w:rsidP="00043A52">
      <w:pPr>
        <w:pStyle w:val="ListParagraph"/>
        <w:shd w:val="clear" w:color="auto" w:fill="D9D9D9" w:themeFill="background1" w:themeFillShade="D9"/>
        <w:tabs>
          <w:tab w:val="left" w:pos="360"/>
          <w:tab w:val="left" w:pos="720"/>
        </w:tabs>
        <w:jc w:val="both"/>
        <w:rPr>
          <w:sz w:val="22"/>
          <w:szCs w:val="22"/>
        </w:rPr>
      </w:pPr>
      <w:r w:rsidRPr="00BC5484">
        <w:rPr>
          <w:sz w:val="22"/>
          <w:szCs w:val="22"/>
        </w:rPr>
        <w:t>Commissioner Ebert – aye; Commissioner Bell – aye</w:t>
      </w:r>
    </w:p>
    <w:p w:rsidR="00336428" w:rsidRPr="00BC5484" w:rsidRDefault="00336428" w:rsidP="00043A52">
      <w:pPr>
        <w:pStyle w:val="ListParagraph"/>
        <w:ind w:hanging="1080"/>
        <w:jc w:val="both"/>
        <w:rPr>
          <w:sz w:val="22"/>
          <w:szCs w:val="22"/>
        </w:rPr>
      </w:pPr>
    </w:p>
    <w:p w:rsidR="00336428" w:rsidRPr="005F47E0" w:rsidRDefault="00336428" w:rsidP="00043A52">
      <w:pPr>
        <w:pStyle w:val="ListParagraph"/>
        <w:numPr>
          <w:ilvl w:val="0"/>
          <w:numId w:val="27"/>
        </w:numPr>
        <w:tabs>
          <w:tab w:val="left" w:pos="720"/>
          <w:tab w:val="left" w:pos="1350"/>
        </w:tabs>
        <w:autoSpaceDE/>
        <w:autoSpaceDN/>
        <w:adjustRightInd/>
        <w:ind w:left="720"/>
        <w:contextualSpacing w:val="0"/>
        <w:jc w:val="both"/>
        <w:rPr>
          <w:b/>
          <w:smallCaps/>
          <w:sz w:val="22"/>
          <w:szCs w:val="22"/>
        </w:rPr>
      </w:pPr>
      <w:r w:rsidRPr="005F47E0">
        <w:rPr>
          <w:b/>
          <w:smallCaps/>
          <w:sz w:val="22"/>
          <w:szCs w:val="22"/>
        </w:rPr>
        <w:t>Public hearing regarding amendments to the operating budget of Weber County for the 2016 calendar year</w:t>
      </w:r>
    </w:p>
    <w:p w:rsidR="002B7C4E" w:rsidRDefault="002B7C4E" w:rsidP="00043A52">
      <w:pPr>
        <w:pStyle w:val="ListParagraph"/>
        <w:tabs>
          <w:tab w:val="left" w:pos="720"/>
          <w:tab w:val="left" w:pos="1350"/>
        </w:tabs>
        <w:autoSpaceDE/>
        <w:autoSpaceDN/>
        <w:adjustRightInd/>
        <w:contextualSpacing w:val="0"/>
        <w:jc w:val="both"/>
        <w:rPr>
          <w:sz w:val="22"/>
          <w:szCs w:val="22"/>
        </w:rPr>
      </w:pPr>
    </w:p>
    <w:p w:rsidR="00C6475D" w:rsidRDefault="001D539F" w:rsidP="00043A52">
      <w:pPr>
        <w:pStyle w:val="ListParagraph"/>
        <w:tabs>
          <w:tab w:val="left" w:pos="720"/>
          <w:tab w:val="left" w:pos="1350"/>
        </w:tabs>
        <w:autoSpaceDE/>
        <w:autoSpaceDN/>
        <w:adjustRightInd/>
        <w:contextualSpacing w:val="0"/>
        <w:jc w:val="both"/>
        <w:rPr>
          <w:sz w:val="22"/>
          <w:szCs w:val="22"/>
        </w:rPr>
      </w:pPr>
      <w:r>
        <w:rPr>
          <w:sz w:val="22"/>
          <w:szCs w:val="22"/>
        </w:rPr>
        <w:t xml:space="preserve">Scott Parke, County Comptroller, </w:t>
      </w:r>
      <w:r w:rsidR="00043A52">
        <w:rPr>
          <w:sz w:val="22"/>
          <w:szCs w:val="22"/>
        </w:rPr>
        <w:t>no</w:t>
      </w:r>
      <w:r>
        <w:rPr>
          <w:sz w:val="22"/>
          <w:szCs w:val="22"/>
        </w:rPr>
        <w:t xml:space="preserve">ted that </w:t>
      </w:r>
      <w:r w:rsidR="00043A52">
        <w:rPr>
          <w:sz w:val="22"/>
          <w:szCs w:val="22"/>
        </w:rPr>
        <w:t xml:space="preserve">these </w:t>
      </w:r>
      <w:r w:rsidR="00C6475D">
        <w:rPr>
          <w:sz w:val="22"/>
          <w:szCs w:val="22"/>
        </w:rPr>
        <w:t xml:space="preserve">budget </w:t>
      </w:r>
      <w:r w:rsidR="00043A52">
        <w:rPr>
          <w:sz w:val="22"/>
          <w:szCs w:val="22"/>
        </w:rPr>
        <w:t xml:space="preserve">amendments are presented at Commission meetings quarterly.  </w:t>
      </w:r>
      <w:r w:rsidR="009F5670">
        <w:rPr>
          <w:sz w:val="22"/>
          <w:szCs w:val="22"/>
        </w:rPr>
        <w:t xml:space="preserve">He said that the county is ahead on its </w:t>
      </w:r>
      <w:r w:rsidR="007565B8">
        <w:rPr>
          <w:sz w:val="22"/>
          <w:szCs w:val="22"/>
        </w:rPr>
        <w:t xml:space="preserve">estimated </w:t>
      </w:r>
      <w:r w:rsidR="00482611">
        <w:rPr>
          <w:sz w:val="22"/>
          <w:szCs w:val="22"/>
        </w:rPr>
        <w:t xml:space="preserve">revenues </w:t>
      </w:r>
      <w:r w:rsidR="009F5670">
        <w:rPr>
          <w:sz w:val="22"/>
          <w:szCs w:val="22"/>
        </w:rPr>
        <w:t xml:space="preserve">in the Conference Center concessions and parking and </w:t>
      </w:r>
      <w:r w:rsidR="00BB6C8F">
        <w:rPr>
          <w:sz w:val="22"/>
          <w:szCs w:val="22"/>
        </w:rPr>
        <w:t xml:space="preserve">also </w:t>
      </w:r>
      <w:r w:rsidR="009F5670">
        <w:rPr>
          <w:sz w:val="22"/>
          <w:szCs w:val="22"/>
        </w:rPr>
        <w:t>in Garage services and more money is needed to purchase supplies to continue provid</w:t>
      </w:r>
      <w:r w:rsidR="007565B8">
        <w:rPr>
          <w:sz w:val="22"/>
          <w:szCs w:val="22"/>
        </w:rPr>
        <w:t>ing</w:t>
      </w:r>
      <w:r w:rsidR="009F5670">
        <w:rPr>
          <w:sz w:val="22"/>
          <w:szCs w:val="22"/>
        </w:rPr>
        <w:t xml:space="preserve"> the services.  </w:t>
      </w:r>
      <w:r w:rsidR="00D22E30">
        <w:rPr>
          <w:sz w:val="22"/>
          <w:szCs w:val="22"/>
        </w:rPr>
        <w:t>There</w:t>
      </w:r>
      <w:r w:rsidR="009F5670">
        <w:rPr>
          <w:sz w:val="22"/>
          <w:szCs w:val="22"/>
        </w:rPr>
        <w:t xml:space="preserve"> </w:t>
      </w:r>
      <w:r w:rsidR="00D22E30">
        <w:rPr>
          <w:sz w:val="22"/>
          <w:szCs w:val="22"/>
        </w:rPr>
        <w:t xml:space="preserve">is </w:t>
      </w:r>
      <w:r w:rsidR="00C00E78">
        <w:rPr>
          <w:sz w:val="22"/>
          <w:szCs w:val="22"/>
        </w:rPr>
        <w:t>a</w:t>
      </w:r>
      <w:r w:rsidR="00D22E30">
        <w:rPr>
          <w:sz w:val="22"/>
          <w:szCs w:val="22"/>
        </w:rPr>
        <w:t xml:space="preserve"> request to roll over money set aside in the 2015</w:t>
      </w:r>
      <w:r w:rsidR="009F5670">
        <w:rPr>
          <w:sz w:val="22"/>
          <w:szCs w:val="22"/>
        </w:rPr>
        <w:t xml:space="preserve"> </w:t>
      </w:r>
      <w:r w:rsidR="00D22E30">
        <w:rPr>
          <w:sz w:val="22"/>
          <w:szCs w:val="22"/>
        </w:rPr>
        <w:t>budget for a water project</w:t>
      </w:r>
      <w:r w:rsidR="00C00E78">
        <w:rPr>
          <w:sz w:val="22"/>
          <w:szCs w:val="22"/>
        </w:rPr>
        <w:t xml:space="preserve"> at the parks</w:t>
      </w:r>
      <w:r w:rsidR="00863FE6">
        <w:rPr>
          <w:sz w:val="22"/>
          <w:szCs w:val="22"/>
        </w:rPr>
        <w:t xml:space="preserve">.  </w:t>
      </w:r>
      <w:r w:rsidR="00BB6C8F">
        <w:rPr>
          <w:sz w:val="22"/>
          <w:szCs w:val="22"/>
        </w:rPr>
        <w:t>Additionally, f</w:t>
      </w:r>
      <w:r w:rsidR="00863FE6">
        <w:rPr>
          <w:sz w:val="22"/>
          <w:szCs w:val="22"/>
        </w:rPr>
        <w:t>unds need to be transferred to the R</w:t>
      </w:r>
      <w:r w:rsidR="00C6475D">
        <w:rPr>
          <w:sz w:val="22"/>
          <w:szCs w:val="22"/>
        </w:rPr>
        <w:t xml:space="preserve">oads </w:t>
      </w:r>
      <w:r w:rsidR="00863FE6">
        <w:rPr>
          <w:sz w:val="22"/>
          <w:szCs w:val="22"/>
        </w:rPr>
        <w:t>Dep</w:t>
      </w:r>
      <w:r w:rsidR="00C6475D">
        <w:rPr>
          <w:sz w:val="22"/>
          <w:szCs w:val="22"/>
        </w:rPr>
        <w:t>a</w:t>
      </w:r>
      <w:r w:rsidR="00863FE6">
        <w:rPr>
          <w:sz w:val="22"/>
          <w:szCs w:val="22"/>
        </w:rPr>
        <w:t>rtme</w:t>
      </w:r>
      <w:r w:rsidR="00C6475D">
        <w:rPr>
          <w:sz w:val="22"/>
          <w:szCs w:val="22"/>
        </w:rPr>
        <w:t>n</w:t>
      </w:r>
      <w:r w:rsidR="00C2674D">
        <w:rPr>
          <w:sz w:val="22"/>
          <w:szCs w:val="22"/>
        </w:rPr>
        <w:t xml:space="preserve">t </w:t>
      </w:r>
      <w:r w:rsidR="003A735A">
        <w:rPr>
          <w:sz w:val="22"/>
          <w:szCs w:val="22"/>
        </w:rPr>
        <w:t>from the sales tax revenue</w:t>
      </w:r>
      <w:r w:rsidR="00C2674D">
        <w:rPr>
          <w:sz w:val="22"/>
          <w:szCs w:val="22"/>
        </w:rPr>
        <w:t xml:space="preserve"> for transportation projects</w:t>
      </w:r>
      <w:r w:rsidR="00D679EC">
        <w:rPr>
          <w:sz w:val="22"/>
          <w:szCs w:val="22"/>
        </w:rPr>
        <w:t>.</w:t>
      </w:r>
    </w:p>
    <w:p w:rsidR="001C2B6F" w:rsidRDefault="001C2B6F" w:rsidP="00043A52">
      <w:pPr>
        <w:pStyle w:val="ListParagraph"/>
        <w:tabs>
          <w:tab w:val="left" w:pos="720"/>
          <w:tab w:val="left" w:pos="1350"/>
        </w:tabs>
        <w:autoSpaceDE/>
        <w:autoSpaceDN/>
        <w:adjustRightInd/>
        <w:contextualSpacing w:val="0"/>
        <w:jc w:val="both"/>
        <w:rPr>
          <w:sz w:val="22"/>
          <w:szCs w:val="22"/>
        </w:rPr>
      </w:pPr>
    </w:p>
    <w:p w:rsidR="001C2B6F" w:rsidRDefault="001C2B6F" w:rsidP="00043A52">
      <w:pPr>
        <w:pStyle w:val="ListParagraph"/>
        <w:tabs>
          <w:tab w:val="left" w:pos="720"/>
          <w:tab w:val="left" w:pos="1350"/>
        </w:tabs>
        <w:autoSpaceDE/>
        <w:autoSpaceDN/>
        <w:adjustRightInd/>
        <w:contextualSpacing w:val="0"/>
        <w:jc w:val="both"/>
        <w:rPr>
          <w:sz w:val="22"/>
          <w:szCs w:val="22"/>
        </w:rPr>
      </w:pPr>
      <w:r>
        <w:rPr>
          <w:sz w:val="22"/>
          <w:szCs w:val="22"/>
        </w:rPr>
        <w:t>Commissioner Bell invited public comments and none were offered.</w:t>
      </w:r>
    </w:p>
    <w:p w:rsidR="00C6475D" w:rsidRDefault="00C6475D">
      <w:pPr>
        <w:autoSpaceDE/>
        <w:autoSpaceDN/>
        <w:adjustRightInd/>
        <w:spacing w:after="200" w:line="276" w:lineRule="auto"/>
        <w:rPr>
          <w:sz w:val="22"/>
          <w:szCs w:val="22"/>
        </w:rPr>
      </w:pPr>
      <w:r>
        <w:rPr>
          <w:sz w:val="22"/>
          <w:szCs w:val="22"/>
        </w:rPr>
        <w:br w:type="page"/>
      </w:r>
    </w:p>
    <w:p w:rsidR="00336428" w:rsidRDefault="00336428" w:rsidP="00043A52">
      <w:pPr>
        <w:pStyle w:val="ListParagraph"/>
        <w:numPr>
          <w:ilvl w:val="0"/>
          <w:numId w:val="27"/>
        </w:numPr>
        <w:autoSpaceDE/>
        <w:autoSpaceDN/>
        <w:adjustRightInd/>
        <w:ind w:left="720"/>
        <w:contextualSpacing w:val="0"/>
        <w:jc w:val="both"/>
        <w:rPr>
          <w:b/>
          <w:smallCaps/>
          <w:sz w:val="22"/>
          <w:szCs w:val="22"/>
        </w:rPr>
      </w:pPr>
      <w:r w:rsidRPr="00BC5484">
        <w:rPr>
          <w:b/>
          <w:smallCaps/>
          <w:sz w:val="22"/>
          <w:szCs w:val="22"/>
        </w:rPr>
        <w:lastRenderedPageBreak/>
        <w:t>Adjourn public hearing and reconvene the public meeting</w:t>
      </w:r>
    </w:p>
    <w:p w:rsidR="002352B2" w:rsidRDefault="002352B2" w:rsidP="002352B2">
      <w:pPr>
        <w:pStyle w:val="ListParagraph"/>
        <w:autoSpaceDE/>
        <w:autoSpaceDN/>
        <w:adjustRightInd/>
        <w:contextualSpacing w:val="0"/>
        <w:jc w:val="both"/>
        <w:rPr>
          <w:b/>
          <w:smallCaps/>
          <w:sz w:val="22"/>
          <w:szCs w:val="22"/>
        </w:rPr>
      </w:pPr>
    </w:p>
    <w:p w:rsidR="00336428" w:rsidRPr="00BC5484" w:rsidRDefault="00336428" w:rsidP="00043A52">
      <w:pPr>
        <w:pStyle w:val="ListParagraph"/>
        <w:shd w:val="clear" w:color="auto" w:fill="D9D9D9" w:themeFill="background1" w:themeFillShade="D9"/>
        <w:tabs>
          <w:tab w:val="left" w:pos="720"/>
        </w:tabs>
        <w:autoSpaceDE/>
        <w:autoSpaceDN/>
        <w:adjustRightInd/>
        <w:jc w:val="both"/>
        <w:rPr>
          <w:sz w:val="22"/>
          <w:szCs w:val="22"/>
        </w:rPr>
      </w:pPr>
      <w:r w:rsidRPr="00BC5484">
        <w:rPr>
          <w:sz w:val="22"/>
          <w:szCs w:val="22"/>
        </w:rPr>
        <w:t xml:space="preserve">Commissioner Ebert moved to adjourn the public </w:t>
      </w:r>
      <w:r w:rsidR="002352B2">
        <w:rPr>
          <w:sz w:val="22"/>
          <w:szCs w:val="22"/>
        </w:rPr>
        <w:t>h</w:t>
      </w:r>
      <w:r w:rsidRPr="00BC5484">
        <w:rPr>
          <w:sz w:val="22"/>
          <w:szCs w:val="22"/>
        </w:rPr>
        <w:t>e</w:t>
      </w:r>
      <w:r w:rsidR="002352B2">
        <w:rPr>
          <w:sz w:val="22"/>
          <w:szCs w:val="22"/>
        </w:rPr>
        <w:t>ar</w:t>
      </w:r>
      <w:r w:rsidRPr="00BC5484">
        <w:rPr>
          <w:sz w:val="22"/>
          <w:szCs w:val="22"/>
        </w:rPr>
        <w:t xml:space="preserve">ing and </w:t>
      </w:r>
      <w:r w:rsidR="002352B2">
        <w:rPr>
          <w:sz w:val="22"/>
          <w:szCs w:val="22"/>
        </w:rPr>
        <w:t>re</w:t>
      </w:r>
      <w:r w:rsidRPr="00BC5484">
        <w:rPr>
          <w:sz w:val="22"/>
          <w:szCs w:val="22"/>
        </w:rPr>
        <w:t xml:space="preserve">convene the public </w:t>
      </w:r>
      <w:r w:rsidR="002352B2">
        <w:rPr>
          <w:sz w:val="22"/>
          <w:szCs w:val="22"/>
        </w:rPr>
        <w:t>me</w:t>
      </w:r>
      <w:r w:rsidRPr="00BC5484">
        <w:rPr>
          <w:sz w:val="22"/>
          <w:szCs w:val="22"/>
        </w:rPr>
        <w:t>e</w:t>
      </w:r>
      <w:r w:rsidR="002352B2">
        <w:rPr>
          <w:sz w:val="22"/>
          <w:szCs w:val="22"/>
        </w:rPr>
        <w:t>t</w:t>
      </w:r>
      <w:r w:rsidRPr="00BC5484">
        <w:rPr>
          <w:sz w:val="22"/>
          <w:szCs w:val="22"/>
        </w:rPr>
        <w:t>ing; Commissioner Bell seconded.</w:t>
      </w:r>
    </w:p>
    <w:p w:rsidR="00336428" w:rsidRPr="00BC5484" w:rsidRDefault="00336428" w:rsidP="00043A52">
      <w:pPr>
        <w:pStyle w:val="ListParagraph"/>
        <w:shd w:val="clear" w:color="auto" w:fill="D9D9D9" w:themeFill="background1" w:themeFillShade="D9"/>
        <w:tabs>
          <w:tab w:val="left" w:pos="360"/>
          <w:tab w:val="left" w:pos="720"/>
        </w:tabs>
        <w:jc w:val="both"/>
        <w:rPr>
          <w:sz w:val="22"/>
          <w:szCs w:val="22"/>
        </w:rPr>
      </w:pPr>
      <w:r w:rsidRPr="00BC5484">
        <w:rPr>
          <w:sz w:val="22"/>
          <w:szCs w:val="22"/>
        </w:rPr>
        <w:t>Commissioner Ebert – aye; Commissioner Bell – aye</w:t>
      </w:r>
    </w:p>
    <w:p w:rsidR="00336428" w:rsidRPr="00BC5484" w:rsidRDefault="00336428" w:rsidP="00043A52">
      <w:pPr>
        <w:pStyle w:val="ListParagraph"/>
        <w:ind w:left="1530" w:hanging="1080"/>
        <w:jc w:val="both"/>
        <w:rPr>
          <w:sz w:val="22"/>
          <w:szCs w:val="22"/>
        </w:rPr>
      </w:pPr>
    </w:p>
    <w:p w:rsidR="002352B2" w:rsidRDefault="00336428" w:rsidP="00043A52">
      <w:pPr>
        <w:pStyle w:val="ListParagraph"/>
        <w:numPr>
          <w:ilvl w:val="0"/>
          <w:numId w:val="27"/>
        </w:numPr>
        <w:autoSpaceDE/>
        <w:autoSpaceDN/>
        <w:adjustRightInd/>
        <w:ind w:left="720"/>
        <w:contextualSpacing w:val="0"/>
        <w:jc w:val="both"/>
        <w:rPr>
          <w:b/>
          <w:smallCaps/>
          <w:sz w:val="22"/>
          <w:szCs w:val="22"/>
        </w:rPr>
      </w:pPr>
      <w:r w:rsidRPr="00BC5484">
        <w:rPr>
          <w:b/>
          <w:smallCaps/>
          <w:sz w:val="22"/>
          <w:szCs w:val="22"/>
        </w:rPr>
        <w:t>Action on public hearing:</w:t>
      </w:r>
      <w:r w:rsidR="00B75193">
        <w:rPr>
          <w:b/>
          <w:smallCaps/>
          <w:sz w:val="22"/>
          <w:szCs w:val="22"/>
        </w:rPr>
        <w:t xml:space="preserve">  </w:t>
      </w:r>
    </w:p>
    <w:p w:rsidR="00892F15" w:rsidRPr="00892F15" w:rsidRDefault="00892F15" w:rsidP="00892F15">
      <w:pPr>
        <w:autoSpaceDE/>
        <w:autoSpaceDN/>
        <w:adjustRightInd/>
        <w:jc w:val="both"/>
        <w:rPr>
          <w:b/>
          <w:smallCaps/>
          <w:sz w:val="22"/>
          <w:szCs w:val="22"/>
        </w:rPr>
      </w:pPr>
    </w:p>
    <w:p w:rsidR="002352B2" w:rsidRDefault="00892F15" w:rsidP="00892F15">
      <w:pPr>
        <w:pStyle w:val="ListParagraph"/>
        <w:autoSpaceDE/>
        <w:autoSpaceDN/>
        <w:adjustRightInd/>
        <w:contextualSpacing w:val="0"/>
        <w:jc w:val="both"/>
        <w:rPr>
          <w:b/>
          <w:smallCaps/>
          <w:sz w:val="22"/>
          <w:szCs w:val="22"/>
        </w:rPr>
      </w:pPr>
      <w:proofErr w:type="spellStart"/>
      <w:r>
        <w:rPr>
          <w:b/>
          <w:smallCaps/>
          <w:sz w:val="22"/>
          <w:szCs w:val="22"/>
        </w:rPr>
        <w:t>G.2</w:t>
      </w:r>
      <w:proofErr w:type="spellEnd"/>
      <w:r>
        <w:rPr>
          <w:b/>
          <w:smallCaps/>
          <w:sz w:val="22"/>
          <w:szCs w:val="22"/>
        </w:rPr>
        <w:t>.-</w:t>
      </w:r>
      <w:r w:rsidRPr="005F47E0">
        <w:rPr>
          <w:b/>
          <w:smallCaps/>
          <w:sz w:val="22"/>
          <w:szCs w:val="22"/>
        </w:rPr>
        <w:t xml:space="preserve">amendments to the </w:t>
      </w:r>
      <w:r>
        <w:rPr>
          <w:b/>
          <w:smallCaps/>
          <w:sz w:val="22"/>
          <w:szCs w:val="22"/>
        </w:rPr>
        <w:t xml:space="preserve">2016 </w:t>
      </w:r>
      <w:r w:rsidRPr="005F47E0">
        <w:rPr>
          <w:b/>
          <w:smallCaps/>
          <w:sz w:val="22"/>
          <w:szCs w:val="22"/>
        </w:rPr>
        <w:t>operating budget</w:t>
      </w:r>
      <w:r w:rsidR="00307A5F">
        <w:rPr>
          <w:b/>
          <w:smallCaps/>
          <w:sz w:val="22"/>
          <w:szCs w:val="22"/>
        </w:rPr>
        <w:t xml:space="preserve"> – Resolution </w:t>
      </w:r>
      <w:r w:rsidR="00B72FF1">
        <w:rPr>
          <w:b/>
          <w:smallCaps/>
          <w:sz w:val="22"/>
          <w:szCs w:val="22"/>
        </w:rPr>
        <w:t>23</w:t>
      </w:r>
      <w:r w:rsidR="0012395C">
        <w:rPr>
          <w:b/>
          <w:smallCaps/>
          <w:sz w:val="22"/>
          <w:szCs w:val="22"/>
        </w:rPr>
        <w:t>-2016</w:t>
      </w:r>
    </w:p>
    <w:p w:rsidR="00307A5F" w:rsidRDefault="00307A5F" w:rsidP="00892F15">
      <w:pPr>
        <w:pStyle w:val="ListParagraph"/>
        <w:autoSpaceDE/>
        <w:autoSpaceDN/>
        <w:adjustRightInd/>
        <w:contextualSpacing w:val="0"/>
        <w:jc w:val="both"/>
        <w:rPr>
          <w:b/>
          <w:smallCaps/>
          <w:sz w:val="22"/>
          <w:szCs w:val="22"/>
        </w:rPr>
      </w:pPr>
    </w:p>
    <w:p w:rsidR="008562CC" w:rsidRPr="00BC5484" w:rsidRDefault="00307A5F" w:rsidP="00043A52">
      <w:pPr>
        <w:pStyle w:val="ListParagraph"/>
        <w:autoSpaceDE/>
        <w:autoSpaceDN/>
        <w:adjustRightInd/>
        <w:contextualSpacing w:val="0"/>
        <w:jc w:val="both"/>
        <w:rPr>
          <w:b/>
          <w:smallCaps/>
          <w:sz w:val="22"/>
          <w:szCs w:val="22"/>
        </w:rPr>
      </w:pPr>
      <w:r>
        <w:rPr>
          <w:sz w:val="22"/>
          <w:szCs w:val="22"/>
        </w:rPr>
        <w:t>Commissioner Ebert thanked Mr. Parke</w:t>
      </w:r>
      <w:r w:rsidR="0012395C">
        <w:rPr>
          <w:sz w:val="22"/>
          <w:szCs w:val="22"/>
        </w:rPr>
        <w:t>.  He</w:t>
      </w:r>
      <w:r>
        <w:rPr>
          <w:sz w:val="22"/>
          <w:szCs w:val="22"/>
        </w:rPr>
        <w:t xml:space="preserve"> </w:t>
      </w:r>
      <w:r w:rsidR="0012395C">
        <w:rPr>
          <w:sz w:val="22"/>
          <w:szCs w:val="22"/>
        </w:rPr>
        <w:t xml:space="preserve">said that </w:t>
      </w:r>
      <w:r w:rsidR="000F6F7C">
        <w:rPr>
          <w:sz w:val="22"/>
          <w:szCs w:val="22"/>
        </w:rPr>
        <w:t xml:space="preserve">having more frequent reports </w:t>
      </w:r>
      <w:r w:rsidR="00050C93">
        <w:rPr>
          <w:sz w:val="22"/>
          <w:szCs w:val="22"/>
        </w:rPr>
        <w:t xml:space="preserve">on amendments </w:t>
      </w:r>
      <w:r w:rsidR="0012395C">
        <w:rPr>
          <w:sz w:val="22"/>
          <w:szCs w:val="22"/>
        </w:rPr>
        <w:t>is more tr</w:t>
      </w:r>
      <w:r>
        <w:rPr>
          <w:sz w:val="22"/>
          <w:szCs w:val="22"/>
        </w:rPr>
        <w:t>an</w:t>
      </w:r>
      <w:r w:rsidR="0012395C">
        <w:rPr>
          <w:sz w:val="22"/>
          <w:szCs w:val="22"/>
        </w:rPr>
        <w:t xml:space="preserve">sparent and keeps the county more up to </w:t>
      </w:r>
      <w:r w:rsidR="000F6F7C">
        <w:rPr>
          <w:sz w:val="22"/>
          <w:szCs w:val="22"/>
        </w:rPr>
        <w:t>dat</w:t>
      </w:r>
      <w:r w:rsidR="0012395C">
        <w:rPr>
          <w:sz w:val="22"/>
          <w:szCs w:val="22"/>
        </w:rPr>
        <w:t xml:space="preserve">e on the </w:t>
      </w:r>
      <w:r w:rsidR="00F13C96">
        <w:rPr>
          <w:sz w:val="22"/>
          <w:szCs w:val="22"/>
        </w:rPr>
        <w:t>budget</w:t>
      </w:r>
      <w:r w:rsidR="00D708CF">
        <w:rPr>
          <w:sz w:val="22"/>
          <w:szCs w:val="22"/>
        </w:rPr>
        <w:t>.</w:t>
      </w:r>
      <w:r>
        <w:rPr>
          <w:sz w:val="22"/>
          <w:szCs w:val="22"/>
        </w:rPr>
        <w:t xml:space="preserve"> </w:t>
      </w:r>
      <w:r w:rsidR="004A4645">
        <w:rPr>
          <w:sz w:val="22"/>
          <w:szCs w:val="22"/>
        </w:rPr>
        <w:t xml:space="preserve"> Commissioner Bell expressed thanks to Mr. Parke, </w:t>
      </w:r>
      <w:r w:rsidR="0065771E">
        <w:rPr>
          <w:sz w:val="22"/>
          <w:szCs w:val="22"/>
        </w:rPr>
        <w:t xml:space="preserve">and also to </w:t>
      </w:r>
      <w:r w:rsidR="004A4645">
        <w:rPr>
          <w:sz w:val="22"/>
          <w:szCs w:val="22"/>
        </w:rPr>
        <w:t>Ricky Hatch, County Clerk/Auditor, and his staff.</w:t>
      </w:r>
    </w:p>
    <w:p w:rsidR="00413000" w:rsidRPr="00BC5484" w:rsidRDefault="00413000" w:rsidP="00043A52">
      <w:pPr>
        <w:pStyle w:val="ListParagraph"/>
        <w:shd w:val="clear" w:color="auto" w:fill="D9D9D9" w:themeFill="background1" w:themeFillShade="D9"/>
        <w:tabs>
          <w:tab w:val="left" w:pos="720"/>
        </w:tabs>
        <w:autoSpaceDE/>
        <w:autoSpaceDN/>
        <w:adjustRightInd/>
        <w:jc w:val="both"/>
        <w:rPr>
          <w:sz w:val="22"/>
          <w:szCs w:val="22"/>
        </w:rPr>
      </w:pPr>
      <w:r w:rsidRPr="00BC5484">
        <w:rPr>
          <w:sz w:val="22"/>
          <w:szCs w:val="22"/>
        </w:rPr>
        <w:t>Commissioner Ebert moved to ado</w:t>
      </w:r>
      <w:r w:rsidR="00B72FF1">
        <w:rPr>
          <w:sz w:val="22"/>
          <w:szCs w:val="22"/>
        </w:rPr>
        <w:t>pt Resolution 23-2016 approving amendments to the Operating and Capital budgets of Weber County for the 2016 calendar year</w:t>
      </w:r>
      <w:r w:rsidRPr="00BC5484">
        <w:rPr>
          <w:sz w:val="22"/>
          <w:szCs w:val="22"/>
        </w:rPr>
        <w:t>; Commissioner Bell seconded.</w:t>
      </w:r>
    </w:p>
    <w:p w:rsidR="00413000" w:rsidRPr="00BC5484" w:rsidRDefault="00413000" w:rsidP="00043A52">
      <w:pPr>
        <w:pStyle w:val="ListParagraph"/>
        <w:shd w:val="clear" w:color="auto" w:fill="D9D9D9" w:themeFill="background1" w:themeFillShade="D9"/>
        <w:tabs>
          <w:tab w:val="left" w:pos="360"/>
          <w:tab w:val="left" w:pos="720"/>
        </w:tabs>
        <w:jc w:val="both"/>
        <w:rPr>
          <w:sz w:val="22"/>
          <w:szCs w:val="22"/>
        </w:rPr>
      </w:pPr>
      <w:r w:rsidRPr="00BC5484">
        <w:rPr>
          <w:sz w:val="22"/>
          <w:szCs w:val="22"/>
        </w:rPr>
        <w:t>Commissioner Ebert – aye; Commissioner Bell – aye</w:t>
      </w:r>
    </w:p>
    <w:p w:rsidR="00336428" w:rsidRPr="00BC5484" w:rsidRDefault="00336428" w:rsidP="00043A52">
      <w:pPr>
        <w:pStyle w:val="ListParagraph"/>
        <w:rPr>
          <w:b/>
          <w:smallCaps/>
          <w:sz w:val="22"/>
          <w:szCs w:val="22"/>
        </w:rPr>
      </w:pPr>
    </w:p>
    <w:p w:rsidR="00336428" w:rsidRPr="00892F15" w:rsidRDefault="00336428" w:rsidP="00043A52">
      <w:pPr>
        <w:pStyle w:val="ListParagraph"/>
        <w:numPr>
          <w:ilvl w:val="0"/>
          <w:numId w:val="1"/>
        </w:numPr>
        <w:tabs>
          <w:tab w:val="left" w:pos="360"/>
        </w:tabs>
        <w:autoSpaceDE/>
        <w:autoSpaceDN/>
        <w:adjustRightInd/>
        <w:contextualSpacing w:val="0"/>
        <w:jc w:val="both"/>
        <w:rPr>
          <w:b/>
          <w:smallCaps/>
          <w:sz w:val="22"/>
          <w:szCs w:val="22"/>
        </w:rPr>
      </w:pPr>
      <w:r w:rsidRPr="00BC5484">
        <w:rPr>
          <w:b/>
          <w:smallCaps/>
          <w:sz w:val="22"/>
          <w:szCs w:val="22"/>
        </w:rPr>
        <w:t>Public Comments:</w:t>
      </w:r>
      <w:r w:rsidRPr="00BC5484">
        <w:rPr>
          <w:sz w:val="22"/>
          <w:szCs w:val="22"/>
        </w:rPr>
        <w:t xml:space="preserve">  </w:t>
      </w:r>
    </w:p>
    <w:p w:rsidR="00892F15" w:rsidRPr="00892F15" w:rsidRDefault="00892F15" w:rsidP="00892F15">
      <w:pPr>
        <w:tabs>
          <w:tab w:val="left" w:pos="360"/>
        </w:tabs>
        <w:autoSpaceDE/>
        <w:autoSpaceDN/>
        <w:adjustRightInd/>
        <w:jc w:val="both"/>
        <w:rPr>
          <w:b/>
          <w:smallCaps/>
          <w:sz w:val="22"/>
          <w:szCs w:val="22"/>
        </w:rPr>
      </w:pPr>
      <w:r>
        <w:rPr>
          <w:b/>
          <w:smallCaps/>
          <w:sz w:val="22"/>
          <w:szCs w:val="22"/>
        </w:rPr>
        <w:tab/>
      </w:r>
    </w:p>
    <w:p w:rsidR="00892F15" w:rsidRPr="006F4CDF" w:rsidRDefault="00892F15" w:rsidP="00892F15">
      <w:pPr>
        <w:pStyle w:val="ListParagraph"/>
        <w:autoSpaceDE/>
        <w:autoSpaceDN/>
        <w:adjustRightInd/>
        <w:contextualSpacing w:val="0"/>
        <w:jc w:val="both"/>
        <w:rPr>
          <w:sz w:val="22"/>
          <w:szCs w:val="22"/>
        </w:rPr>
      </w:pPr>
      <w:r w:rsidRPr="006F4CDF">
        <w:rPr>
          <w:sz w:val="22"/>
          <w:szCs w:val="22"/>
        </w:rPr>
        <w:t xml:space="preserve">Jan </w:t>
      </w:r>
      <w:proofErr w:type="spellStart"/>
      <w:r w:rsidRPr="006F4CDF">
        <w:rPr>
          <w:sz w:val="22"/>
          <w:szCs w:val="22"/>
        </w:rPr>
        <w:t>Fullmer</w:t>
      </w:r>
      <w:proofErr w:type="spellEnd"/>
      <w:r w:rsidRPr="006F4CDF">
        <w:rPr>
          <w:sz w:val="22"/>
          <w:szCs w:val="22"/>
        </w:rPr>
        <w:t>, of Eden,</w:t>
      </w:r>
      <w:r w:rsidRPr="006F4CDF">
        <w:rPr>
          <w:b/>
          <w:smallCaps/>
          <w:sz w:val="22"/>
          <w:szCs w:val="22"/>
        </w:rPr>
        <w:t xml:space="preserve"> </w:t>
      </w:r>
      <w:r w:rsidR="006F4CDF" w:rsidRPr="006F4CDF">
        <w:rPr>
          <w:sz w:val="22"/>
          <w:szCs w:val="22"/>
        </w:rPr>
        <w:t xml:space="preserve">asked for clarification </w:t>
      </w:r>
      <w:r w:rsidR="006F4CDF">
        <w:rPr>
          <w:sz w:val="22"/>
          <w:szCs w:val="22"/>
        </w:rPr>
        <w:t xml:space="preserve">stating that </w:t>
      </w:r>
      <w:r w:rsidR="006F4CDF" w:rsidRPr="006F4CDF">
        <w:rPr>
          <w:sz w:val="22"/>
          <w:szCs w:val="22"/>
        </w:rPr>
        <w:t xml:space="preserve">the email sent out </w:t>
      </w:r>
      <w:r w:rsidR="006F4CDF">
        <w:rPr>
          <w:sz w:val="22"/>
          <w:szCs w:val="22"/>
        </w:rPr>
        <w:t xml:space="preserve">with </w:t>
      </w:r>
      <w:r w:rsidR="006F4CDF" w:rsidRPr="006F4CDF">
        <w:rPr>
          <w:sz w:val="22"/>
          <w:szCs w:val="22"/>
        </w:rPr>
        <w:t xml:space="preserve">the Commission agenda regarding the hearing to consider </w:t>
      </w:r>
      <w:r w:rsidR="006F4CDF">
        <w:rPr>
          <w:sz w:val="22"/>
          <w:szCs w:val="22"/>
        </w:rPr>
        <w:t xml:space="preserve">the </w:t>
      </w:r>
      <w:r w:rsidR="006F4CDF" w:rsidRPr="006F4CDF">
        <w:rPr>
          <w:sz w:val="22"/>
          <w:szCs w:val="22"/>
        </w:rPr>
        <w:t xml:space="preserve">Weber County General Fund property tax increase </w:t>
      </w:r>
      <w:r w:rsidR="00515470">
        <w:rPr>
          <w:sz w:val="22"/>
          <w:szCs w:val="22"/>
        </w:rPr>
        <w:t xml:space="preserve">was </w:t>
      </w:r>
      <w:r w:rsidR="006F4CDF" w:rsidRPr="006F4CDF">
        <w:rPr>
          <w:sz w:val="22"/>
          <w:szCs w:val="22"/>
        </w:rPr>
        <w:t>for August 1</w:t>
      </w:r>
      <w:r w:rsidR="00515470">
        <w:rPr>
          <w:sz w:val="22"/>
          <w:szCs w:val="22"/>
        </w:rPr>
        <w:t>6</w:t>
      </w:r>
      <w:r w:rsidR="006F4CDF" w:rsidRPr="006F4CDF">
        <w:rPr>
          <w:sz w:val="22"/>
          <w:szCs w:val="22"/>
          <w:vertAlign w:val="superscript"/>
        </w:rPr>
        <w:t>th</w:t>
      </w:r>
      <w:r w:rsidR="006F4CDF" w:rsidRPr="006F4CDF">
        <w:rPr>
          <w:sz w:val="22"/>
          <w:szCs w:val="22"/>
        </w:rPr>
        <w:t xml:space="preserve"> and </w:t>
      </w:r>
      <w:r w:rsidR="00515470">
        <w:rPr>
          <w:sz w:val="22"/>
          <w:szCs w:val="22"/>
        </w:rPr>
        <w:t xml:space="preserve">Commissioner Bell explained that originally it was set for that date.  However, because many other </w:t>
      </w:r>
      <w:r w:rsidR="00457742">
        <w:rPr>
          <w:sz w:val="22"/>
          <w:szCs w:val="22"/>
        </w:rPr>
        <w:t xml:space="preserve">entities </w:t>
      </w:r>
      <w:r w:rsidR="00086F3F">
        <w:rPr>
          <w:sz w:val="22"/>
          <w:szCs w:val="22"/>
        </w:rPr>
        <w:t xml:space="preserve">will be </w:t>
      </w:r>
      <w:r w:rsidR="00457742">
        <w:rPr>
          <w:sz w:val="22"/>
          <w:szCs w:val="22"/>
        </w:rPr>
        <w:t>hold</w:t>
      </w:r>
      <w:r w:rsidR="00086F3F">
        <w:rPr>
          <w:sz w:val="22"/>
          <w:szCs w:val="22"/>
        </w:rPr>
        <w:t>ing</w:t>
      </w:r>
      <w:r w:rsidR="00457742">
        <w:rPr>
          <w:sz w:val="22"/>
          <w:szCs w:val="22"/>
        </w:rPr>
        <w:t xml:space="preserve"> </w:t>
      </w:r>
      <w:r w:rsidR="00515470">
        <w:rPr>
          <w:sz w:val="22"/>
          <w:szCs w:val="22"/>
        </w:rPr>
        <w:t>public hearings on that date for that item, the county had to move its hearing date.</w:t>
      </w:r>
      <w:r w:rsidR="00086F3F">
        <w:rPr>
          <w:sz w:val="22"/>
          <w:szCs w:val="22"/>
        </w:rPr>
        <w:t xml:space="preserve">  Ms. </w:t>
      </w:r>
      <w:proofErr w:type="spellStart"/>
      <w:r w:rsidR="00086F3F">
        <w:rPr>
          <w:sz w:val="22"/>
          <w:szCs w:val="22"/>
        </w:rPr>
        <w:t>Fullmer</w:t>
      </w:r>
      <w:proofErr w:type="spellEnd"/>
      <w:r w:rsidR="00086F3F">
        <w:rPr>
          <w:sz w:val="22"/>
          <w:szCs w:val="22"/>
        </w:rPr>
        <w:t xml:space="preserve"> recommended that the Commission send out a notice to their agenda distribution list recipients with the correction.</w:t>
      </w:r>
    </w:p>
    <w:p w:rsidR="00336428" w:rsidRPr="006F4CDF" w:rsidRDefault="00336428" w:rsidP="00043A52">
      <w:pPr>
        <w:pStyle w:val="ListParagraph"/>
        <w:jc w:val="both"/>
        <w:rPr>
          <w:b/>
          <w:sz w:val="22"/>
          <w:szCs w:val="22"/>
        </w:rPr>
      </w:pPr>
    </w:p>
    <w:p w:rsidR="00336428" w:rsidRPr="002B7C4E" w:rsidRDefault="00336428" w:rsidP="00043A52">
      <w:pPr>
        <w:pStyle w:val="ListParagraph"/>
        <w:numPr>
          <w:ilvl w:val="0"/>
          <w:numId w:val="1"/>
        </w:numPr>
        <w:tabs>
          <w:tab w:val="left" w:pos="360"/>
        </w:tabs>
        <w:autoSpaceDE/>
        <w:autoSpaceDN/>
        <w:adjustRightInd/>
        <w:contextualSpacing w:val="0"/>
        <w:jc w:val="both"/>
        <w:rPr>
          <w:b/>
          <w:smallCaps/>
          <w:sz w:val="22"/>
          <w:szCs w:val="22"/>
        </w:rPr>
      </w:pPr>
      <w:r w:rsidRPr="002B7C4E">
        <w:rPr>
          <w:b/>
          <w:smallCaps/>
          <w:sz w:val="22"/>
          <w:szCs w:val="22"/>
        </w:rPr>
        <w:t>Closed Meeting</w:t>
      </w:r>
    </w:p>
    <w:p w:rsidR="00336428" w:rsidRPr="00BC5484" w:rsidRDefault="00336428" w:rsidP="00043A52">
      <w:pPr>
        <w:pStyle w:val="ListParagraph"/>
        <w:jc w:val="both"/>
        <w:rPr>
          <w:b/>
          <w:sz w:val="22"/>
          <w:szCs w:val="22"/>
        </w:rPr>
      </w:pPr>
    </w:p>
    <w:p w:rsidR="00336428" w:rsidRDefault="00336428" w:rsidP="00043A52">
      <w:pPr>
        <w:ind w:left="720"/>
        <w:jc w:val="both"/>
        <w:rPr>
          <w:b/>
          <w:smallCaps/>
          <w:sz w:val="22"/>
          <w:szCs w:val="22"/>
        </w:rPr>
      </w:pPr>
      <w:r w:rsidRPr="002B7C4E">
        <w:rPr>
          <w:b/>
          <w:smallCaps/>
          <w:sz w:val="22"/>
          <w:szCs w:val="22"/>
        </w:rPr>
        <w:t>Request for a motion for a closed meeting to discuss the purchase, exchange, or lease of real property and to discuss strategy relating to imminent or ongoing litigation.</w:t>
      </w:r>
    </w:p>
    <w:p w:rsidR="002B7C4E" w:rsidRPr="002B7C4E" w:rsidRDefault="002B7C4E" w:rsidP="00043A52">
      <w:pPr>
        <w:ind w:left="720"/>
        <w:jc w:val="both"/>
        <w:rPr>
          <w:b/>
          <w:smallCaps/>
          <w:sz w:val="22"/>
          <w:szCs w:val="22"/>
        </w:rPr>
      </w:pPr>
    </w:p>
    <w:p w:rsidR="002B7C4E" w:rsidRPr="00BC5484" w:rsidRDefault="002B7C4E" w:rsidP="002B7C4E">
      <w:pPr>
        <w:pStyle w:val="ListParagraph"/>
        <w:shd w:val="clear" w:color="auto" w:fill="D9D9D9" w:themeFill="background1" w:themeFillShade="D9"/>
        <w:tabs>
          <w:tab w:val="left" w:pos="720"/>
        </w:tabs>
        <w:autoSpaceDE/>
        <w:autoSpaceDN/>
        <w:adjustRightInd/>
        <w:jc w:val="both"/>
        <w:rPr>
          <w:sz w:val="22"/>
          <w:szCs w:val="22"/>
        </w:rPr>
      </w:pPr>
      <w:r w:rsidRPr="00BC5484">
        <w:rPr>
          <w:sz w:val="22"/>
          <w:szCs w:val="22"/>
        </w:rPr>
        <w:t xml:space="preserve">Commissioner Ebert moved to adjourn the public meeting and convene </w:t>
      </w:r>
      <w:r>
        <w:rPr>
          <w:sz w:val="22"/>
          <w:szCs w:val="22"/>
        </w:rPr>
        <w:t xml:space="preserve">a </w:t>
      </w:r>
      <w:r w:rsidRPr="00BC5484">
        <w:rPr>
          <w:sz w:val="22"/>
          <w:szCs w:val="22"/>
        </w:rPr>
        <w:t>closed meeting to discuss the purchase, exchange, or lease of real property and to discuss strategy relating to imminent or ongoing litigation; Commissioner Bell seconded.</w:t>
      </w:r>
    </w:p>
    <w:p w:rsidR="002B7C4E" w:rsidRPr="00BC5484" w:rsidRDefault="002B7C4E" w:rsidP="002B7C4E">
      <w:pPr>
        <w:pStyle w:val="ListParagraph"/>
        <w:shd w:val="clear" w:color="auto" w:fill="D9D9D9" w:themeFill="background1" w:themeFillShade="D9"/>
        <w:tabs>
          <w:tab w:val="left" w:pos="360"/>
          <w:tab w:val="left" w:pos="720"/>
        </w:tabs>
        <w:jc w:val="both"/>
        <w:rPr>
          <w:sz w:val="22"/>
          <w:szCs w:val="22"/>
        </w:rPr>
      </w:pPr>
      <w:r w:rsidRPr="00BC5484">
        <w:rPr>
          <w:sz w:val="22"/>
          <w:szCs w:val="22"/>
        </w:rPr>
        <w:t>Commissioner Ebert – aye; Commissioner Bell – aye</w:t>
      </w:r>
    </w:p>
    <w:p w:rsidR="00336428" w:rsidRDefault="00336428" w:rsidP="00043A52">
      <w:pPr>
        <w:ind w:left="720" w:hanging="720"/>
        <w:jc w:val="both"/>
        <w:rPr>
          <w:b/>
          <w:sz w:val="22"/>
          <w:szCs w:val="22"/>
        </w:rPr>
      </w:pPr>
    </w:p>
    <w:p w:rsidR="00FC3F20" w:rsidRPr="002B7C4E" w:rsidRDefault="00FC3F20" w:rsidP="00043A52">
      <w:pPr>
        <w:ind w:left="720" w:hanging="720"/>
        <w:jc w:val="both"/>
        <w:rPr>
          <w:sz w:val="22"/>
          <w:szCs w:val="22"/>
        </w:rPr>
      </w:pPr>
      <w:r>
        <w:rPr>
          <w:b/>
          <w:sz w:val="22"/>
          <w:szCs w:val="22"/>
        </w:rPr>
        <w:tab/>
      </w:r>
      <w:r w:rsidRPr="002B7C4E">
        <w:rPr>
          <w:sz w:val="22"/>
          <w:szCs w:val="22"/>
        </w:rPr>
        <w:t>N</w:t>
      </w:r>
      <w:r w:rsidR="002B7C4E" w:rsidRPr="002B7C4E">
        <w:rPr>
          <w:sz w:val="22"/>
          <w:szCs w:val="22"/>
        </w:rPr>
        <w:t xml:space="preserve">o action was taken on the closed session. </w:t>
      </w:r>
    </w:p>
    <w:p w:rsidR="002B7C4E" w:rsidRPr="00BC5484" w:rsidRDefault="002B7C4E" w:rsidP="00043A52">
      <w:pPr>
        <w:ind w:left="720" w:hanging="720"/>
        <w:jc w:val="both"/>
        <w:rPr>
          <w:b/>
          <w:sz w:val="22"/>
          <w:szCs w:val="22"/>
        </w:rPr>
      </w:pPr>
    </w:p>
    <w:p w:rsidR="00647808" w:rsidRPr="00BC5484" w:rsidRDefault="00336428" w:rsidP="00043A52">
      <w:pPr>
        <w:ind w:left="360" w:hanging="360"/>
        <w:jc w:val="both"/>
        <w:rPr>
          <w:sz w:val="22"/>
          <w:szCs w:val="22"/>
        </w:rPr>
      </w:pPr>
      <w:r w:rsidRPr="00BC5484">
        <w:rPr>
          <w:b/>
          <w:sz w:val="22"/>
          <w:szCs w:val="22"/>
        </w:rPr>
        <w:t xml:space="preserve">J.  </w:t>
      </w:r>
      <w:r w:rsidRPr="00BC5484">
        <w:rPr>
          <w:b/>
          <w:sz w:val="22"/>
          <w:szCs w:val="22"/>
        </w:rPr>
        <w:tab/>
      </w:r>
      <w:r w:rsidRPr="002B7C4E">
        <w:rPr>
          <w:b/>
          <w:smallCaps/>
          <w:sz w:val="22"/>
          <w:szCs w:val="22"/>
        </w:rPr>
        <w:t>Adjourn</w:t>
      </w:r>
      <w:r w:rsidR="00647808" w:rsidRPr="00BC5484">
        <w:rPr>
          <w:b/>
          <w:sz w:val="22"/>
          <w:szCs w:val="22"/>
        </w:rPr>
        <w:tab/>
      </w:r>
    </w:p>
    <w:p w:rsidR="00647808" w:rsidRPr="00BC5484" w:rsidRDefault="00647808" w:rsidP="00043A52">
      <w:pPr>
        <w:shd w:val="clear" w:color="auto" w:fill="D9D9D9" w:themeFill="background1" w:themeFillShade="D9"/>
        <w:ind w:left="360"/>
        <w:contextualSpacing/>
        <w:jc w:val="both"/>
        <w:rPr>
          <w:sz w:val="22"/>
          <w:szCs w:val="22"/>
        </w:rPr>
      </w:pPr>
      <w:r w:rsidRPr="00BC5484">
        <w:rPr>
          <w:sz w:val="22"/>
          <w:szCs w:val="22"/>
        </w:rPr>
        <w:t xml:space="preserve">Commissioner </w:t>
      </w:r>
      <w:r w:rsidR="007C69DC" w:rsidRPr="00BC5484">
        <w:rPr>
          <w:sz w:val="22"/>
          <w:szCs w:val="22"/>
        </w:rPr>
        <w:t>Ebert</w:t>
      </w:r>
      <w:r w:rsidR="004A5FD0" w:rsidRPr="00BC5484">
        <w:rPr>
          <w:sz w:val="22"/>
          <w:szCs w:val="22"/>
        </w:rPr>
        <w:t xml:space="preserve"> </w:t>
      </w:r>
      <w:r w:rsidRPr="00BC5484">
        <w:rPr>
          <w:sz w:val="22"/>
          <w:szCs w:val="22"/>
        </w:rPr>
        <w:t xml:space="preserve">moved to adjourn at </w:t>
      </w:r>
      <w:r w:rsidR="000321C8" w:rsidRPr="00BC5484">
        <w:rPr>
          <w:sz w:val="22"/>
          <w:szCs w:val="22"/>
        </w:rPr>
        <w:t>1</w:t>
      </w:r>
      <w:r w:rsidR="000B2D33" w:rsidRPr="00BC5484">
        <w:rPr>
          <w:sz w:val="22"/>
          <w:szCs w:val="22"/>
        </w:rPr>
        <w:t>1</w:t>
      </w:r>
      <w:r w:rsidRPr="00BC5484">
        <w:rPr>
          <w:sz w:val="22"/>
          <w:szCs w:val="22"/>
        </w:rPr>
        <w:t>:</w:t>
      </w:r>
      <w:r w:rsidR="00FC3F20">
        <w:rPr>
          <w:sz w:val="22"/>
          <w:szCs w:val="22"/>
        </w:rPr>
        <w:t>04</w:t>
      </w:r>
      <w:r w:rsidRPr="00BC5484">
        <w:rPr>
          <w:sz w:val="22"/>
          <w:szCs w:val="22"/>
        </w:rPr>
        <w:t xml:space="preserve"> </w:t>
      </w:r>
      <w:r w:rsidR="000321C8" w:rsidRPr="00BC5484">
        <w:rPr>
          <w:sz w:val="22"/>
          <w:szCs w:val="22"/>
        </w:rPr>
        <w:t>a</w:t>
      </w:r>
      <w:r w:rsidRPr="00BC5484">
        <w:rPr>
          <w:sz w:val="22"/>
          <w:szCs w:val="22"/>
        </w:rPr>
        <w:t xml:space="preserve">.m.; </w:t>
      </w:r>
      <w:r w:rsidR="009564D2" w:rsidRPr="00BC5484">
        <w:rPr>
          <w:sz w:val="22"/>
          <w:szCs w:val="22"/>
        </w:rPr>
        <w:t xml:space="preserve">Commissioner Bell </w:t>
      </w:r>
      <w:r w:rsidR="00B33E57" w:rsidRPr="00BC5484">
        <w:rPr>
          <w:sz w:val="22"/>
          <w:szCs w:val="22"/>
        </w:rPr>
        <w:t>seconded.</w:t>
      </w:r>
    </w:p>
    <w:p w:rsidR="00C2547F" w:rsidRPr="00BC5484" w:rsidRDefault="00C2547F" w:rsidP="00043A52">
      <w:pPr>
        <w:pStyle w:val="ListParagraph"/>
        <w:shd w:val="clear" w:color="auto" w:fill="D9D9D9" w:themeFill="background1" w:themeFillShade="D9"/>
        <w:tabs>
          <w:tab w:val="left" w:pos="360"/>
        </w:tabs>
        <w:ind w:left="360"/>
        <w:jc w:val="both"/>
        <w:rPr>
          <w:sz w:val="22"/>
          <w:szCs w:val="22"/>
        </w:rPr>
      </w:pPr>
      <w:r w:rsidRPr="00BC5484">
        <w:rPr>
          <w:sz w:val="22"/>
          <w:szCs w:val="22"/>
        </w:rPr>
        <w:t>Commissioner Ebert – aye; Commissioner Bell – aye</w:t>
      </w:r>
    </w:p>
    <w:p w:rsidR="006555EE" w:rsidRPr="00BC5484" w:rsidRDefault="006555EE" w:rsidP="00043A52">
      <w:pPr>
        <w:pStyle w:val="ListParagraph"/>
        <w:tabs>
          <w:tab w:val="left" w:pos="1440"/>
          <w:tab w:val="left" w:pos="5760"/>
          <w:tab w:val="left" w:pos="6840"/>
        </w:tabs>
        <w:ind w:left="1080"/>
        <w:jc w:val="both"/>
        <w:rPr>
          <w:sz w:val="22"/>
          <w:szCs w:val="22"/>
        </w:rPr>
      </w:pPr>
    </w:p>
    <w:p w:rsidR="00647808" w:rsidRPr="00BC5484" w:rsidRDefault="00B738C8" w:rsidP="00043A52">
      <w:pPr>
        <w:pStyle w:val="ListParagraph"/>
        <w:tabs>
          <w:tab w:val="left" w:pos="1440"/>
          <w:tab w:val="left" w:pos="5760"/>
          <w:tab w:val="left" w:pos="6840"/>
        </w:tabs>
        <w:ind w:left="1080"/>
        <w:jc w:val="both"/>
        <w:rPr>
          <w:sz w:val="22"/>
          <w:szCs w:val="22"/>
        </w:rPr>
      </w:pPr>
      <w:r w:rsidRPr="00BC5484">
        <w:rPr>
          <w:sz w:val="22"/>
          <w:szCs w:val="22"/>
        </w:rPr>
        <w:tab/>
      </w:r>
      <w:r w:rsidR="00415748" w:rsidRPr="00BC5484">
        <w:rPr>
          <w:sz w:val="22"/>
          <w:szCs w:val="22"/>
        </w:rPr>
        <w:tab/>
      </w:r>
      <w:r w:rsidR="00415748" w:rsidRPr="00BC5484">
        <w:rPr>
          <w:sz w:val="22"/>
          <w:szCs w:val="22"/>
        </w:rPr>
        <w:tab/>
      </w:r>
      <w:r w:rsidR="00647808" w:rsidRPr="00BC5484">
        <w:rPr>
          <w:sz w:val="22"/>
          <w:szCs w:val="22"/>
        </w:rPr>
        <w:t>Attest:</w:t>
      </w:r>
    </w:p>
    <w:p w:rsidR="006555EE" w:rsidRPr="00BC5484" w:rsidRDefault="006555EE" w:rsidP="00043A52">
      <w:pPr>
        <w:pStyle w:val="ListParagraph"/>
        <w:tabs>
          <w:tab w:val="left" w:pos="1440"/>
          <w:tab w:val="left" w:pos="5760"/>
          <w:tab w:val="left" w:pos="6840"/>
        </w:tabs>
        <w:ind w:left="1080"/>
        <w:jc w:val="both"/>
        <w:rPr>
          <w:sz w:val="22"/>
          <w:szCs w:val="22"/>
        </w:rPr>
      </w:pPr>
    </w:p>
    <w:p w:rsidR="003A32C3" w:rsidRPr="00BC5484" w:rsidRDefault="003A32C3" w:rsidP="00043A52">
      <w:pPr>
        <w:pStyle w:val="ListParagraph"/>
        <w:tabs>
          <w:tab w:val="left" w:pos="1440"/>
          <w:tab w:val="left" w:pos="5760"/>
          <w:tab w:val="left" w:pos="6840"/>
        </w:tabs>
        <w:ind w:left="1080"/>
        <w:jc w:val="both"/>
        <w:rPr>
          <w:sz w:val="22"/>
          <w:szCs w:val="22"/>
        </w:rPr>
      </w:pPr>
    </w:p>
    <w:p w:rsidR="00647808" w:rsidRPr="00BC5484" w:rsidRDefault="003743D9" w:rsidP="00043A52">
      <w:pPr>
        <w:pStyle w:val="ListParagraph"/>
        <w:tabs>
          <w:tab w:val="left" w:pos="1440"/>
          <w:tab w:val="left" w:pos="6120"/>
          <w:tab w:val="left" w:pos="6840"/>
        </w:tabs>
        <w:ind w:left="360" w:hanging="720"/>
        <w:jc w:val="both"/>
        <w:rPr>
          <w:sz w:val="22"/>
          <w:szCs w:val="22"/>
        </w:rPr>
      </w:pPr>
      <w:r w:rsidRPr="00BC5484">
        <w:rPr>
          <w:sz w:val="22"/>
          <w:szCs w:val="22"/>
        </w:rPr>
        <w:tab/>
      </w:r>
      <w:r w:rsidR="00647808" w:rsidRPr="00BC5484">
        <w:rPr>
          <w:sz w:val="22"/>
          <w:szCs w:val="22"/>
        </w:rPr>
        <w:t xml:space="preserve">___________________________   </w:t>
      </w:r>
      <w:r w:rsidR="005E4968" w:rsidRPr="00BC5484">
        <w:rPr>
          <w:sz w:val="22"/>
          <w:szCs w:val="22"/>
        </w:rPr>
        <w:tab/>
      </w:r>
      <w:r w:rsidR="00647808" w:rsidRPr="00BC5484">
        <w:rPr>
          <w:sz w:val="22"/>
          <w:szCs w:val="22"/>
        </w:rPr>
        <w:t xml:space="preserve">       </w:t>
      </w:r>
      <w:r w:rsidR="00E079A5" w:rsidRPr="00BC5484">
        <w:rPr>
          <w:sz w:val="22"/>
          <w:szCs w:val="22"/>
        </w:rPr>
        <w:tab/>
      </w:r>
      <w:r w:rsidR="005E4968" w:rsidRPr="00BC5484">
        <w:rPr>
          <w:sz w:val="22"/>
          <w:szCs w:val="22"/>
        </w:rPr>
        <w:t>___________________________</w:t>
      </w:r>
      <w:r w:rsidR="00647808" w:rsidRPr="00BC5484">
        <w:rPr>
          <w:sz w:val="22"/>
          <w:szCs w:val="22"/>
        </w:rPr>
        <w:t xml:space="preserve">           </w:t>
      </w:r>
      <w:r w:rsidR="00AB0190" w:rsidRPr="00BC5484">
        <w:rPr>
          <w:sz w:val="22"/>
          <w:szCs w:val="22"/>
        </w:rPr>
        <w:t xml:space="preserve">    </w:t>
      </w:r>
      <w:r w:rsidR="00647808" w:rsidRPr="00BC5484">
        <w:rPr>
          <w:sz w:val="22"/>
          <w:szCs w:val="22"/>
        </w:rPr>
        <w:t xml:space="preserve">                          </w:t>
      </w:r>
    </w:p>
    <w:p w:rsidR="00647808" w:rsidRPr="00BC5484" w:rsidRDefault="00647808" w:rsidP="00043A52">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6840"/>
          <w:tab w:val="left" w:pos="8640"/>
          <w:tab w:val="right" w:pos="10512"/>
        </w:tabs>
        <w:ind w:left="360"/>
        <w:jc w:val="both"/>
        <w:rPr>
          <w:sz w:val="22"/>
          <w:szCs w:val="22"/>
        </w:rPr>
      </w:pPr>
      <w:r w:rsidRPr="00BC5484">
        <w:rPr>
          <w:sz w:val="22"/>
          <w:szCs w:val="22"/>
        </w:rPr>
        <w:t xml:space="preserve">Kerry W. Gibson, Chair </w:t>
      </w:r>
      <w:r w:rsidRPr="00BC5484">
        <w:rPr>
          <w:sz w:val="22"/>
          <w:szCs w:val="22"/>
        </w:rPr>
        <w:tab/>
      </w:r>
      <w:r w:rsidRPr="00BC5484">
        <w:rPr>
          <w:sz w:val="22"/>
          <w:szCs w:val="22"/>
        </w:rPr>
        <w:tab/>
      </w:r>
      <w:r w:rsidRPr="00BC5484">
        <w:rPr>
          <w:sz w:val="22"/>
          <w:szCs w:val="22"/>
        </w:rPr>
        <w:tab/>
      </w:r>
      <w:r w:rsidRPr="00BC5484">
        <w:rPr>
          <w:sz w:val="22"/>
          <w:szCs w:val="22"/>
        </w:rPr>
        <w:tab/>
      </w:r>
      <w:r w:rsidRPr="00BC5484">
        <w:rPr>
          <w:sz w:val="22"/>
          <w:szCs w:val="22"/>
        </w:rPr>
        <w:tab/>
      </w:r>
      <w:r w:rsidRPr="00BC5484">
        <w:rPr>
          <w:sz w:val="22"/>
          <w:szCs w:val="22"/>
        </w:rPr>
        <w:tab/>
      </w:r>
      <w:r w:rsidRPr="00BC5484">
        <w:rPr>
          <w:sz w:val="22"/>
          <w:szCs w:val="22"/>
        </w:rPr>
        <w:tab/>
      </w:r>
      <w:r w:rsidRPr="00BC5484">
        <w:rPr>
          <w:sz w:val="22"/>
          <w:szCs w:val="22"/>
        </w:rPr>
        <w:tab/>
      </w:r>
      <w:r w:rsidRPr="00BC5484">
        <w:rPr>
          <w:sz w:val="22"/>
          <w:szCs w:val="22"/>
        </w:rPr>
        <w:tab/>
      </w:r>
      <w:r w:rsidR="00E079A5" w:rsidRPr="00BC5484">
        <w:rPr>
          <w:sz w:val="22"/>
          <w:szCs w:val="22"/>
        </w:rPr>
        <w:tab/>
      </w:r>
      <w:r w:rsidRPr="00BC5484">
        <w:rPr>
          <w:sz w:val="22"/>
          <w:szCs w:val="22"/>
        </w:rPr>
        <w:t>Ricky D. Hatch, CPA</w:t>
      </w:r>
      <w:r w:rsidR="00AB0190" w:rsidRPr="00BC5484">
        <w:rPr>
          <w:sz w:val="22"/>
          <w:szCs w:val="22"/>
        </w:rPr>
        <w:tab/>
      </w:r>
    </w:p>
    <w:p w:rsidR="00D41109" w:rsidRPr="00BC5484" w:rsidRDefault="00647808" w:rsidP="00043A52">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BC5484">
        <w:rPr>
          <w:sz w:val="22"/>
          <w:szCs w:val="22"/>
        </w:rPr>
        <w:t>Weber County Commission</w:t>
      </w:r>
      <w:r w:rsidRPr="00BC5484">
        <w:rPr>
          <w:sz w:val="22"/>
          <w:szCs w:val="22"/>
        </w:rPr>
        <w:tab/>
      </w:r>
      <w:r w:rsidRPr="00BC5484">
        <w:rPr>
          <w:sz w:val="22"/>
          <w:szCs w:val="22"/>
        </w:rPr>
        <w:tab/>
      </w:r>
      <w:r w:rsidRPr="00BC5484">
        <w:rPr>
          <w:sz w:val="22"/>
          <w:szCs w:val="22"/>
        </w:rPr>
        <w:tab/>
      </w:r>
      <w:r w:rsidRPr="00BC5484">
        <w:rPr>
          <w:sz w:val="22"/>
          <w:szCs w:val="22"/>
        </w:rPr>
        <w:tab/>
      </w:r>
      <w:r w:rsidRPr="00BC5484">
        <w:rPr>
          <w:sz w:val="22"/>
          <w:szCs w:val="22"/>
        </w:rPr>
        <w:tab/>
      </w:r>
      <w:r w:rsidRPr="00BC5484">
        <w:rPr>
          <w:sz w:val="22"/>
          <w:szCs w:val="22"/>
        </w:rPr>
        <w:tab/>
      </w:r>
      <w:r w:rsidRPr="00BC5484">
        <w:rPr>
          <w:sz w:val="22"/>
          <w:szCs w:val="22"/>
        </w:rPr>
        <w:tab/>
      </w:r>
      <w:r w:rsidRPr="00BC5484">
        <w:rPr>
          <w:sz w:val="22"/>
          <w:szCs w:val="22"/>
        </w:rPr>
        <w:tab/>
      </w:r>
      <w:r w:rsidRPr="00BC5484">
        <w:rPr>
          <w:sz w:val="22"/>
          <w:szCs w:val="22"/>
        </w:rPr>
        <w:tab/>
      </w:r>
      <w:r w:rsidR="00F2307D" w:rsidRPr="00BC5484">
        <w:rPr>
          <w:sz w:val="22"/>
          <w:szCs w:val="22"/>
        </w:rPr>
        <w:tab/>
      </w:r>
      <w:r w:rsidRPr="00BC5484">
        <w:rPr>
          <w:sz w:val="22"/>
          <w:szCs w:val="22"/>
        </w:rPr>
        <w:t>Weber County Clerk/Auditor</w:t>
      </w:r>
    </w:p>
    <w:p w:rsidR="006F51A5" w:rsidRPr="00BC5484" w:rsidRDefault="006F51A5" w:rsidP="00043A52">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p>
    <w:sectPr w:rsidR="006F51A5" w:rsidRPr="00BC5484" w:rsidSect="00166A9D">
      <w:footerReference w:type="default" r:id="rId8"/>
      <w:footerReference w:type="first" r:id="rId9"/>
      <w:pgSz w:w="12240" w:h="15840" w:code="1"/>
      <w:pgMar w:top="792" w:right="1080" w:bottom="576"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8A" w:rsidRDefault="0013088A" w:rsidP="005B5FEE">
      <w:r>
        <w:separator/>
      </w:r>
    </w:p>
  </w:endnote>
  <w:endnote w:type="continuationSeparator" w:id="0">
    <w:p w:rsidR="0013088A" w:rsidRDefault="0013088A"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8F" w:rsidRDefault="00DA00F6" w:rsidP="00483985">
    <w:pPr>
      <w:pStyle w:val="Footer"/>
      <w:tabs>
        <w:tab w:val="clear" w:pos="4680"/>
        <w:tab w:val="clear" w:pos="9360"/>
        <w:tab w:val="center" w:pos="0"/>
        <w:tab w:val="right" w:pos="10080"/>
      </w:tabs>
      <w:spacing w:line="160" w:lineRule="exact"/>
    </w:pPr>
    <w:sdt>
      <w:sdtPr>
        <w:id w:val="105450407"/>
        <w:docPartObj>
          <w:docPartGallery w:val="Page Numbers (Bottom of Page)"/>
          <w:docPartUnique/>
        </w:docPartObj>
      </w:sdtPr>
      <w:sdtContent>
        <w:fldSimple w:instr=" PAGE   \* MERGEFORMAT ">
          <w:r w:rsidR="00067E27">
            <w:rPr>
              <w:noProof/>
            </w:rPr>
            <w:t>2</w:t>
          </w:r>
        </w:fldSimple>
        <w:r w:rsidR="00BB6C8F">
          <w:tab/>
          <w:t>Minutes</w:t>
        </w:r>
      </w:sdtContent>
    </w:sdt>
  </w:p>
  <w:p w:rsidR="00BB6C8F" w:rsidRDefault="00BB6C8F" w:rsidP="00483985">
    <w:pPr>
      <w:pStyle w:val="Footer"/>
      <w:tabs>
        <w:tab w:val="clear" w:pos="9360"/>
        <w:tab w:val="right" w:pos="10080"/>
      </w:tabs>
      <w:spacing w:line="160" w:lineRule="exact"/>
    </w:pPr>
    <w:r>
      <w:tab/>
    </w:r>
    <w:r>
      <w:tab/>
      <w:t>July 19, 2016</w:t>
    </w:r>
  </w:p>
  <w:p w:rsidR="00BB6C8F" w:rsidRDefault="00BB6C8F" w:rsidP="00483985">
    <w:pPr>
      <w:pStyle w:val="Footer"/>
      <w:tabs>
        <w:tab w:val="clear" w:pos="9360"/>
        <w:tab w:val="right" w:pos="10080"/>
      </w:tabs>
      <w:spacing w:line="160" w:lineRule="exact"/>
    </w:pPr>
    <w:r>
      <w:tab/>
    </w:r>
    <w:r>
      <w:tab/>
      <w:t>Weber County Commission</w:t>
    </w:r>
  </w:p>
  <w:p w:rsidR="00BB6C8F" w:rsidRDefault="00BB6C8F">
    <w:pPr>
      <w:pStyle w:val="Footer"/>
    </w:pPr>
  </w:p>
  <w:p w:rsidR="00BB6C8F" w:rsidRDefault="00BB6C8F"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8F" w:rsidRDefault="00BB6C8F">
    <w:pPr>
      <w:pStyle w:val="Footer"/>
    </w:pPr>
  </w:p>
  <w:p w:rsidR="00BB6C8F" w:rsidRDefault="00BB6C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8A" w:rsidRDefault="0013088A" w:rsidP="005B5FEE">
      <w:r>
        <w:separator/>
      </w:r>
    </w:p>
  </w:footnote>
  <w:footnote w:type="continuationSeparator" w:id="0">
    <w:p w:rsidR="0013088A" w:rsidRDefault="0013088A"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849"/>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007EC"/>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749B6"/>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40688"/>
    <w:multiLevelType w:val="hybridMultilevel"/>
    <w:tmpl w:val="BB0C6FD6"/>
    <w:lvl w:ilvl="0" w:tplc="020A9D14">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E32A8"/>
    <w:multiLevelType w:val="hybridMultilevel"/>
    <w:tmpl w:val="3AF2A820"/>
    <w:lvl w:ilvl="0" w:tplc="4C3AD860">
      <w:start w:val="3"/>
      <w:numFmt w:val="decimal"/>
      <w:lvlText w:val="%1."/>
      <w:lvlJc w:val="left"/>
      <w:pPr>
        <w:ind w:left="72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7E2003D"/>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00253"/>
    <w:multiLevelType w:val="hybridMultilevel"/>
    <w:tmpl w:val="6F3CBB12"/>
    <w:lvl w:ilvl="0" w:tplc="9B66351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854EEF"/>
    <w:multiLevelType w:val="hybridMultilevel"/>
    <w:tmpl w:val="2772828A"/>
    <w:lvl w:ilvl="0" w:tplc="8872E3F8">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FA6F74"/>
    <w:multiLevelType w:val="hybridMultilevel"/>
    <w:tmpl w:val="4E242306"/>
    <w:lvl w:ilvl="0" w:tplc="EB1062B0">
      <w:start w:val="1"/>
      <w:numFmt w:val="decimal"/>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FE2E85"/>
    <w:multiLevelType w:val="hybridMultilevel"/>
    <w:tmpl w:val="8A881810"/>
    <w:lvl w:ilvl="0" w:tplc="99B89CF0">
      <w:start w:val="1"/>
      <w:numFmt w:val="decimal"/>
      <w:lvlText w:val="%1."/>
      <w:lvlJc w:val="left"/>
      <w:pPr>
        <w:ind w:left="153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5390537"/>
    <w:multiLevelType w:val="hybridMultilevel"/>
    <w:tmpl w:val="B392969A"/>
    <w:lvl w:ilvl="0" w:tplc="0E0AF546">
      <w:start w:val="1"/>
      <w:numFmt w:val="decimal"/>
      <w:lvlText w:val="%1."/>
      <w:lvlJc w:val="left"/>
      <w:pPr>
        <w:ind w:left="1800" w:hanging="360"/>
      </w:pPr>
      <w:rPr>
        <w:rFonts w:ascii="Times New Roman" w:hAnsi="Times New Roman" w:cs="Times New Roman" w:hint="default"/>
        <w:b w:val="0"/>
        <w:smallCaps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3311DC"/>
    <w:multiLevelType w:val="hybridMultilevel"/>
    <w:tmpl w:val="17881838"/>
    <w:lvl w:ilvl="0" w:tplc="D00A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B4004C"/>
    <w:multiLevelType w:val="hybridMultilevel"/>
    <w:tmpl w:val="D2D48A06"/>
    <w:lvl w:ilvl="0" w:tplc="383A682C">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68089C04">
      <w:start w:val="1"/>
      <w:numFmt w:val="decimal"/>
      <w:lvlText w:val="%4."/>
      <w:lvlJc w:val="left"/>
      <w:pPr>
        <w:ind w:left="5400" w:hanging="360"/>
      </w:pPr>
      <w:rPr>
        <w:b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42672672"/>
    <w:multiLevelType w:val="hybridMultilevel"/>
    <w:tmpl w:val="C8FCE666"/>
    <w:lvl w:ilvl="0" w:tplc="57BE912C">
      <w:start w:val="8"/>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67B6F50"/>
    <w:multiLevelType w:val="hybridMultilevel"/>
    <w:tmpl w:val="602E19CA"/>
    <w:lvl w:ilvl="0" w:tplc="B20875B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E2646A"/>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04E66BE"/>
    <w:multiLevelType w:val="hybridMultilevel"/>
    <w:tmpl w:val="D070D014"/>
    <w:lvl w:ilvl="0" w:tplc="261EC976">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65967E47"/>
    <w:multiLevelType w:val="hybridMultilevel"/>
    <w:tmpl w:val="7DA80BE0"/>
    <w:lvl w:ilvl="0" w:tplc="0CB4C5F6">
      <w:start w:val="4"/>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61332A5"/>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A8773D"/>
    <w:multiLevelType w:val="hybridMultilevel"/>
    <w:tmpl w:val="3A0AE44C"/>
    <w:lvl w:ilvl="0" w:tplc="D680A08A">
      <w:start w:val="16"/>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B683234"/>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7E55CD"/>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2822EC1"/>
    <w:multiLevelType w:val="hybridMultilevel"/>
    <w:tmpl w:val="9F8AE9EC"/>
    <w:lvl w:ilvl="0" w:tplc="09A452F6">
      <w:start w:val="1"/>
      <w:numFmt w:val="decimal"/>
      <w:lvlText w:val="%1."/>
      <w:lvlJc w:val="left"/>
      <w:pPr>
        <w:ind w:left="1170" w:hanging="720"/>
      </w:pPr>
      <w:rPr>
        <w:rFonts w:hint="default"/>
        <w:b w:val="0"/>
      </w:rPr>
    </w:lvl>
    <w:lvl w:ilvl="1" w:tplc="A97A1BA6">
      <w:start w:val="1"/>
      <w:numFmt w:val="lowerLetter"/>
      <w:lvlText w:val="%2."/>
      <w:lvlJc w:val="left"/>
      <w:pPr>
        <w:ind w:left="1800" w:hanging="360"/>
      </w:pPr>
      <w:rPr>
        <w:b w:val="0"/>
        <w:smallCaps w:val="0"/>
      </w:rPr>
    </w:lvl>
    <w:lvl w:ilvl="2" w:tplc="0409001B" w:tentative="1">
      <w:start w:val="1"/>
      <w:numFmt w:val="lowerRoman"/>
      <w:lvlText w:val="%3."/>
      <w:lvlJc w:val="right"/>
      <w:pPr>
        <w:ind w:left="2520" w:hanging="180"/>
      </w:pPr>
    </w:lvl>
    <w:lvl w:ilvl="3" w:tplc="8B2A60EE">
      <w:start w:val="1"/>
      <w:numFmt w:val="decimal"/>
      <w:lvlText w:val="%4."/>
      <w:lvlJc w:val="left"/>
      <w:pPr>
        <w:ind w:left="3240" w:hanging="360"/>
      </w:pPr>
      <w:rPr>
        <w:b w:val="0"/>
        <w:smallCap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0D321F"/>
    <w:multiLevelType w:val="hybridMultilevel"/>
    <w:tmpl w:val="17D25C3E"/>
    <w:lvl w:ilvl="0" w:tplc="254E6384">
      <w:start w:val="22"/>
      <w:numFmt w:val="decimal"/>
      <w:lvlText w:val="%1."/>
      <w:lvlJc w:val="left"/>
      <w:pPr>
        <w:ind w:left="99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87130E"/>
    <w:multiLevelType w:val="hybridMultilevel"/>
    <w:tmpl w:val="3E3E3C30"/>
    <w:lvl w:ilvl="0" w:tplc="4DAADC1C">
      <w:start w:val="8"/>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D1A1504"/>
    <w:multiLevelType w:val="hybridMultilevel"/>
    <w:tmpl w:val="2D103512"/>
    <w:lvl w:ilvl="0" w:tplc="BCDCEF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3"/>
  </w:num>
  <w:num w:numId="3">
    <w:abstractNumId w:val="15"/>
  </w:num>
  <w:num w:numId="4">
    <w:abstractNumId w:val="6"/>
  </w:num>
  <w:num w:numId="5">
    <w:abstractNumId w:val="13"/>
  </w:num>
  <w:num w:numId="6">
    <w:abstractNumId w:val="8"/>
  </w:num>
  <w:num w:numId="7">
    <w:abstractNumId w:val="20"/>
  </w:num>
  <w:num w:numId="8">
    <w:abstractNumId w:val="3"/>
  </w:num>
  <w:num w:numId="9">
    <w:abstractNumId w:val="10"/>
  </w:num>
  <w:num w:numId="10">
    <w:abstractNumId w:val="25"/>
  </w:num>
  <w:num w:numId="11">
    <w:abstractNumId w:val="22"/>
  </w:num>
  <w:num w:numId="12">
    <w:abstractNumId w:val="11"/>
  </w:num>
  <w:num w:numId="13">
    <w:abstractNumId w:val="26"/>
  </w:num>
  <w:num w:numId="14">
    <w:abstractNumId w:val="21"/>
  </w:num>
  <w:num w:numId="15">
    <w:abstractNumId w:val="18"/>
  </w:num>
  <w:num w:numId="16">
    <w:abstractNumId w:val="16"/>
  </w:num>
  <w:num w:numId="17">
    <w:abstractNumId w:val="4"/>
  </w:num>
  <w:num w:numId="18">
    <w:abstractNumId w:val="14"/>
  </w:num>
  <w:num w:numId="19">
    <w:abstractNumId w:val="0"/>
  </w:num>
  <w:num w:numId="20">
    <w:abstractNumId w:val="2"/>
  </w:num>
  <w:num w:numId="21">
    <w:abstractNumId w:val="5"/>
  </w:num>
  <w:num w:numId="22">
    <w:abstractNumId w:val="24"/>
  </w:num>
  <w:num w:numId="23">
    <w:abstractNumId w:val="19"/>
  </w:num>
  <w:num w:numId="24">
    <w:abstractNumId w:val="1"/>
  </w:num>
  <w:num w:numId="25">
    <w:abstractNumId w:val="12"/>
  </w:num>
  <w:num w:numId="26">
    <w:abstractNumId w:val="1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hdrShapeDefaults>
    <o:shapedefaults v:ext="edit" spidmax="80898"/>
  </w:hdrShapeDefaults>
  <w:footnotePr>
    <w:footnote w:id="-1"/>
    <w:footnote w:id="0"/>
  </w:footnotePr>
  <w:endnotePr>
    <w:endnote w:id="-1"/>
    <w:endnote w:id="0"/>
  </w:endnotePr>
  <w:compat/>
  <w:docVars>
    <w:docVar w:name="LMRSVersion" w:val="4.2.5564.29065"/>
  </w:docVars>
  <w:rsids>
    <w:rsidRoot w:val="00647808"/>
    <w:rsid w:val="00000926"/>
    <w:rsid w:val="00000969"/>
    <w:rsid w:val="00002773"/>
    <w:rsid w:val="00002CDE"/>
    <w:rsid w:val="000036EB"/>
    <w:rsid w:val="0000389F"/>
    <w:rsid w:val="00003A96"/>
    <w:rsid w:val="000043DB"/>
    <w:rsid w:val="00005555"/>
    <w:rsid w:val="00005DE0"/>
    <w:rsid w:val="00006C27"/>
    <w:rsid w:val="000071D8"/>
    <w:rsid w:val="00010B12"/>
    <w:rsid w:val="00010D87"/>
    <w:rsid w:val="00010E2F"/>
    <w:rsid w:val="00010E72"/>
    <w:rsid w:val="000114BE"/>
    <w:rsid w:val="000114CD"/>
    <w:rsid w:val="00011A3D"/>
    <w:rsid w:val="00011FE1"/>
    <w:rsid w:val="000127EA"/>
    <w:rsid w:val="0001284D"/>
    <w:rsid w:val="000128DB"/>
    <w:rsid w:val="000144D0"/>
    <w:rsid w:val="00014511"/>
    <w:rsid w:val="00014E52"/>
    <w:rsid w:val="00015201"/>
    <w:rsid w:val="00015B2B"/>
    <w:rsid w:val="00015EC9"/>
    <w:rsid w:val="00017569"/>
    <w:rsid w:val="00017740"/>
    <w:rsid w:val="000202D6"/>
    <w:rsid w:val="0002119B"/>
    <w:rsid w:val="00021A95"/>
    <w:rsid w:val="00021ACE"/>
    <w:rsid w:val="00021D33"/>
    <w:rsid w:val="00023195"/>
    <w:rsid w:val="000236C4"/>
    <w:rsid w:val="00023751"/>
    <w:rsid w:val="00023A42"/>
    <w:rsid w:val="000244A2"/>
    <w:rsid w:val="00024BDF"/>
    <w:rsid w:val="000254D1"/>
    <w:rsid w:val="00025735"/>
    <w:rsid w:val="0002659A"/>
    <w:rsid w:val="0002664B"/>
    <w:rsid w:val="00027023"/>
    <w:rsid w:val="000275ED"/>
    <w:rsid w:val="000308ED"/>
    <w:rsid w:val="00031C1D"/>
    <w:rsid w:val="000321C8"/>
    <w:rsid w:val="00032A7A"/>
    <w:rsid w:val="00032E87"/>
    <w:rsid w:val="000332BE"/>
    <w:rsid w:val="0003413C"/>
    <w:rsid w:val="0003418F"/>
    <w:rsid w:val="00034BDB"/>
    <w:rsid w:val="00034DE9"/>
    <w:rsid w:val="00034E8A"/>
    <w:rsid w:val="000352D2"/>
    <w:rsid w:val="00035D4B"/>
    <w:rsid w:val="00035F6F"/>
    <w:rsid w:val="000360B1"/>
    <w:rsid w:val="0003653A"/>
    <w:rsid w:val="00036934"/>
    <w:rsid w:val="00037336"/>
    <w:rsid w:val="00037A91"/>
    <w:rsid w:val="00037C66"/>
    <w:rsid w:val="00041362"/>
    <w:rsid w:val="000421E9"/>
    <w:rsid w:val="00043A52"/>
    <w:rsid w:val="00044A45"/>
    <w:rsid w:val="00044A9D"/>
    <w:rsid w:val="00044C41"/>
    <w:rsid w:val="00044CEB"/>
    <w:rsid w:val="00044FA7"/>
    <w:rsid w:val="0004520E"/>
    <w:rsid w:val="00045858"/>
    <w:rsid w:val="00045900"/>
    <w:rsid w:val="00046032"/>
    <w:rsid w:val="000461E6"/>
    <w:rsid w:val="00046670"/>
    <w:rsid w:val="0004667A"/>
    <w:rsid w:val="00047A22"/>
    <w:rsid w:val="00047E7F"/>
    <w:rsid w:val="00050C93"/>
    <w:rsid w:val="000516A6"/>
    <w:rsid w:val="000519DA"/>
    <w:rsid w:val="00053205"/>
    <w:rsid w:val="00053C94"/>
    <w:rsid w:val="00054362"/>
    <w:rsid w:val="00054D60"/>
    <w:rsid w:val="0005656F"/>
    <w:rsid w:val="000569B1"/>
    <w:rsid w:val="00056A53"/>
    <w:rsid w:val="00056B72"/>
    <w:rsid w:val="000570CE"/>
    <w:rsid w:val="000573EE"/>
    <w:rsid w:val="0005767A"/>
    <w:rsid w:val="00057A82"/>
    <w:rsid w:val="00057D17"/>
    <w:rsid w:val="00057D34"/>
    <w:rsid w:val="0006051F"/>
    <w:rsid w:val="0006059C"/>
    <w:rsid w:val="00060770"/>
    <w:rsid w:val="00060C4B"/>
    <w:rsid w:val="00060C6C"/>
    <w:rsid w:val="000612C6"/>
    <w:rsid w:val="00061A8F"/>
    <w:rsid w:val="00061B29"/>
    <w:rsid w:val="00062FEB"/>
    <w:rsid w:val="00063476"/>
    <w:rsid w:val="00063825"/>
    <w:rsid w:val="00063F29"/>
    <w:rsid w:val="000643B9"/>
    <w:rsid w:val="00064935"/>
    <w:rsid w:val="00064AF5"/>
    <w:rsid w:val="000658A6"/>
    <w:rsid w:val="00066202"/>
    <w:rsid w:val="00066A2D"/>
    <w:rsid w:val="00066A69"/>
    <w:rsid w:val="00066BB8"/>
    <w:rsid w:val="000670C2"/>
    <w:rsid w:val="00067A5B"/>
    <w:rsid w:val="00067A82"/>
    <w:rsid w:val="00067E27"/>
    <w:rsid w:val="000712E3"/>
    <w:rsid w:val="000718CB"/>
    <w:rsid w:val="00072134"/>
    <w:rsid w:val="00072854"/>
    <w:rsid w:val="000738C9"/>
    <w:rsid w:val="000739BB"/>
    <w:rsid w:val="000744BC"/>
    <w:rsid w:val="000754C6"/>
    <w:rsid w:val="00075BFA"/>
    <w:rsid w:val="00075DCC"/>
    <w:rsid w:val="00075ED9"/>
    <w:rsid w:val="0007627E"/>
    <w:rsid w:val="000762EB"/>
    <w:rsid w:val="00076AA4"/>
    <w:rsid w:val="00076CC6"/>
    <w:rsid w:val="00077069"/>
    <w:rsid w:val="000772F0"/>
    <w:rsid w:val="0007756E"/>
    <w:rsid w:val="00077738"/>
    <w:rsid w:val="000822D9"/>
    <w:rsid w:val="00082890"/>
    <w:rsid w:val="00082BB9"/>
    <w:rsid w:val="00083260"/>
    <w:rsid w:val="0008384A"/>
    <w:rsid w:val="00084D55"/>
    <w:rsid w:val="00085340"/>
    <w:rsid w:val="00085419"/>
    <w:rsid w:val="0008609D"/>
    <w:rsid w:val="00086447"/>
    <w:rsid w:val="000868AA"/>
    <w:rsid w:val="00086F3F"/>
    <w:rsid w:val="000871E9"/>
    <w:rsid w:val="00090190"/>
    <w:rsid w:val="00090268"/>
    <w:rsid w:val="000903A2"/>
    <w:rsid w:val="000904E6"/>
    <w:rsid w:val="00090CE6"/>
    <w:rsid w:val="00090EDE"/>
    <w:rsid w:val="00091302"/>
    <w:rsid w:val="00091A79"/>
    <w:rsid w:val="00091AED"/>
    <w:rsid w:val="00092216"/>
    <w:rsid w:val="00092711"/>
    <w:rsid w:val="00093773"/>
    <w:rsid w:val="0009475F"/>
    <w:rsid w:val="000948F8"/>
    <w:rsid w:val="00094B3F"/>
    <w:rsid w:val="00094F3E"/>
    <w:rsid w:val="0009616B"/>
    <w:rsid w:val="00096AF2"/>
    <w:rsid w:val="00096C95"/>
    <w:rsid w:val="00097BE6"/>
    <w:rsid w:val="00097E1D"/>
    <w:rsid w:val="000A06E3"/>
    <w:rsid w:val="000A089A"/>
    <w:rsid w:val="000A1303"/>
    <w:rsid w:val="000A1C63"/>
    <w:rsid w:val="000A1EF7"/>
    <w:rsid w:val="000A1F31"/>
    <w:rsid w:val="000A2382"/>
    <w:rsid w:val="000A2587"/>
    <w:rsid w:val="000A2632"/>
    <w:rsid w:val="000A28A2"/>
    <w:rsid w:val="000A2BD3"/>
    <w:rsid w:val="000A2F12"/>
    <w:rsid w:val="000A4EB0"/>
    <w:rsid w:val="000A5068"/>
    <w:rsid w:val="000A511D"/>
    <w:rsid w:val="000A5232"/>
    <w:rsid w:val="000A5AC6"/>
    <w:rsid w:val="000A6655"/>
    <w:rsid w:val="000A697A"/>
    <w:rsid w:val="000A7209"/>
    <w:rsid w:val="000A74E9"/>
    <w:rsid w:val="000A77DB"/>
    <w:rsid w:val="000B0064"/>
    <w:rsid w:val="000B045F"/>
    <w:rsid w:val="000B0757"/>
    <w:rsid w:val="000B0900"/>
    <w:rsid w:val="000B19B8"/>
    <w:rsid w:val="000B2104"/>
    <w:rsid w:val="000B226C"/>
    <w:rsid w:val="000B28DC"/>
    <w:rsid w:val="000B2D15"/>
    <w:rsid w:val="000B2D33"/>
    <w:rsid w:val="000B3086"/>
    <w:rsid w:val="000B309D"/>
    <w:rsid w:val="000B32AF"/>
    <w:rsid w:val="000B474B"/>
    <w:rsid w:val="000B5AEC"/>
    <w:rsid w:val="000B66E5"/>
    <w:rsid w:val="000B6D9D"/>
    <w:rsid w:val="000B73E1"/>
    <w:rsid w:val="000B7F3F"/>
    <w:rsid w:val="000C0DAF"/>
    <w:rsid w:val="000C225B"/>
    <w:rsid w:val="000C291C"/>
    <w:rsid w:val="000C3202"/>
    <w:rsid w:val="000C35FF"/>
    <w:rsid w:val="000C39A8"/>
    <w:rsid w:val="000C3E11"/>
    <w:rsid w:val="000C430F"/>
    <w:rsid w:val="000C48E6"/>
    <w:rsid w:val="000C5AEE"/>
    <w:rsid w:val="000C5BDF"/>
    <w:rsid w:val="000C76C7"/>
    <w:rsid w:val="000C7CE0"/>
    <w:rsid w:val="000C7FEF"/>
    <w:rsid w:val="000D0CF4"/>
    <w:rsid w:val="000D109E"/>
    <w:rsid w:val="000D16F2"/>
    <w:rsid w:val="000D1D03"/>
    <w:rsid w:val="000D2A4B"/>
    <w:rsid w:val="000D2BEA"/>
    <w:rsid w:val="000D2EC3"/>
    <w:rsid w:val="000D3B99"/>
    <w:rsid w:val="000D3C49"/>
    <w:rsid w:val="000D3EA8"/>
    <w:rsid w:val="000D3FBD"/>
    <w:rsid w:val="000D4564"/>
    <w:rsid w:val="000D4EEA"/>
    <w:rsid w:val="000D5453"/>
    <w:rsid w:val="000D6E70"/>
    <w:rsid w:val="000D6EAB"/>
    <w:rsid w:val="000D7348"/>
    <w:rsid w:val="000D75B8"/>
    <w:rsid w:val="000E00B2"/>
    <w:rsid w:val="000E0161"/>
    <w:rsid w:val="000E0AFA"/>
    <w:rsid w:val="000E0E12"/>
    <w:rsid w:val="000E214C"/>
    <w:rsid w:val="000E27CF"/>
    <w:rsid w:val="000E320F"/>
    <w:rsid w:val="000E4302"/>
    <w:rsid w:val="000E4DA7"/>
    <w:rsid w:val="000E5056"/>
    <w:rsid w:val="000E53DB"/>
    <w:rsid w:val="000E56AE"/>
    <w:rsid w:val="000E6325"/>
    <w:rsid w:val="000E6868"/>
    <w:rsid w:val="000E6A7A"/>
    <w:rsid w:val="000E6AE5"/>
    <w:rsid w:val="000E7F64"/>
    <w:rsid w:val="000F087C"/>
    <w:rsid w:val="000F0993"/>
    <w:rsid w:val="000F0DB6"/>
    <w:rsid w:val="000F0FA6"/>
    <w:rsid w:val="000F2166"/>
    <w:rsid w:val="000F31AC"/>
    <w:rsid w:val="000F4B4A"/>
    <w:rsid w:val="000F4E07"/>
    <w:rsid w:val="000F5FEB"/>
    <w:rsid w:val="000F641A"/>
    <w:rsid w:val="000F6F7C"/>
    <w:rsid w:val="000F72FF"/>
    <w:rsid w:val="000F738E"/>
    <w:rsid w:val="000F7DE0"/>
    <w:rsid w:val="00100634"/>
    <w:rsid w:val="00100DDE"/>
    <w:rsid w:val="001010DD"/>
    <w:rsid w:val="001010DE"/>
    <w:rsid w:val="00101192"/>
    <w:rsid w:val="0010186D"/>
    <w:rsid w:val="00101CE4"/>
    <w:rsid w:val="0010224F"/>
    <w:rsid w:val="00102845"/>
    <w:rsid w:val="00102C9D"/>
    <w:rsid w:val="00103390"/>
    <w:rsid w:val="001038AD"/>
    <w:rsid w:val="00103F84"/>
    <w:rsid w:val="0010426D"/>
    <w:rsid w:val="00105325"/>
    <w:rsid w:val="00105576"/>
    <w:rsid w:val="00106533"/>
    <w:rsid w:val="00106D1B"/>
    <w:rsid w:val="00107375"/>
    <w:rsid w:val="00107BA8"/>
    <w:rsid w:val="00107EA3"/>
    <w:rsid w:val="001108A7"/>
    <w:rsid w:val="001108EA"/>
    <w:rsid w:val="001114F5"/>
    <w:rsid w:val="00111DA4"/>
    <w:rsid w:val="00111F09"/>
    <w:rsid w:val="0011243B"/>
    <w:rsid w:val="00112B95"/>
    <w:rsid w:val="00112F55"/>
    <w:rsid w:val="001134FA"/>
    <w:rsid w:val="00113B5F"/>
    <w:rsid w:val="0011402F"/>
    <w:rsid w:val="00115103"/>
    <w:rsid w:val="0011511E"/>
    <w:rsid w:val="0011574B"/>
    <w:rsid w:val="001159B3"/>
    <w:rsid w:val="001159E9"/>
    <w:rsid w:val="00115F99"/>
    <w:rsid w:val="0011652D"/>
    <w:rsid w:val="00116B84"/>
    <w:rsid w:val="0011707A"/>
    <w:rsid w:val="0011757B"/>
    <w:rsid w:val="001202F4"/>
    <w:rsid w:val="00120B37"/>
    <w:rsid w:val="001226A1"/>
    <w:rsid w:val="0012283A"/>
    <w:rsid w:val="00122AF5"/>
    <w:rsid w:val="00122D81"/>
    <w:rsid w:val="0012395C"/>
    <w:rsid w:val="00125754"/>
    <w:rsid w:val="00125848"/>
    <w:rsid w:val="001261B0"/>
    <w:rsid w:val="00126255"/>
    <w:rsid w:val="00126533"/>
    <w:rsid w:val="001279BD"/>
    <w:rsid w:val="00127AAC"/>
    <w:rsid w:val="0013088A"/>
    <w:rsid w:val="00131357"/>
    <w:rsid w:val="00132AFE"/>
    <w:rsid w:val="00132D4B"/>
    <w:rsid w:val="00132F46"/>
    <w:rsid w:val="00133485"/>
    <w:rsid w:val="00133953"/>
    <w:rsid w:val="00134101"/>
    <w:rsid w:val="001343EE"/>
    <w:rsid w:val="001346C9"/>
    <w:rsid w:val="00134FB5"/>
    <w:rsid w:val="00136673"/>
    <w:rsid w:val="0013710D"/>
    <w:rsid w:val="0014017E"/>
    <w:rsid w:val="00140547"/>
    <w:rsid w:val="0014153A"/>
    <w:rsid w:val="00141F93"/>
    <w:rsid w:val="00141FEA"/>
    <w:rsid w:val="0014399C"/>
    <w:rsid w:val="00143EF8"/>
    <w:rsid w:val="00143F80"/>
    <w:rsid w:val="00144937"/>
    <w:rsid w:val="00144D04"/>
    <w:rsid w:val="001454F6"/>
    <w:rsid w:val="00145D80"/>
    <w:rsid w:val="00146274"/>
    <w:rsid w:val="001463FD"/>
    <w:rsid w:val="00146C75"/>
    <w:rsid w:val="00147715"/>
    <w:rsid w:val="00147C69"/>
    <w:rsid w:val="00147F94"/>
    <w:rsid w:val="00150469"/>
    <w:rsid w:val="001504A5"/>
    <w:rsid w:val="00150794"/>
    <w:rsid w:val="0015086F"/>
    <w:rsid w:val="00150B80"/>
    <w:rsid w:val="00150F2F"/>
    <w:rsid w:val="00151438"/>
    <w:rsid w:val="00153055"/>
    <w:rsid w:val="00153CEF"/>
    <w:rsid w:val="00154B83"/>
    <w:rsid w:val="00155283"/>
    <w:rsid w:val="001552C4"/>
    <w:rsid w:val="00155749"/>
    <w:rsid w:val="00156FCE"/>
    <w:rsid w:val="00157C7D"/>
    <w:rsid w:val="00157D1B"/>
    <w:rsid w:val="00160153"/>
    <w:rsid w:val="001602CB"/>
    <w:rsid w:val="00160971"/>
    <w:rsid w:val="001611B2"/>
    <w:rsid w:val="00161FE7"/>
    <w:rsid w:val="0016288C"/>
    <w:rsid w:val="0016299B"/>
    <w:rsid w:val="00162F84"/>
    <w:rsid w:val="0016307D"/>
    <w:rsid w:val="00163267"/>
    <w:rsid w:val="00163AF6"/>
    <w:rsid w:val="001646C0"/>
    <w:rsid w:val="001660CB"/>
    <w:rsid w:val="001660FA"/>
    <w:rsid w:val="00166A9D"/>
    <w:rsid w:val="00166E54"/>
    <w:rsid w:val="00166ED3"/>
    <w:rsid w:val="001675F2"/>
    <w:rsid w:val="001703AF"/>
    <w:rsid w:val="00170764"/>
    <w:rsid w:val="001707D3"/>
    <w:rsid w:val="001708B5"/>
    <w:rsid w:val="00170FE8"/>
    <w:rsid w:val="00171572"/>
    <w:rsid w:val="001731A3"/>
    <w:rsid w:val="00173B4F"/>
    <w:rsid w:val="00173D77"/>
    <w:rsid w:val="00174347"/>
    <w:rsid w:val="00174764"/>
    <w:rsid w:val="00174EF1"/>
    <w:rsid w:val="001756D9"/>
    <w:rsid w:val="00175F7D"/>
    <w:rsid w:val="001767D3"/>
    <w:rsid w:val="0017708E"/>
    <w:rsid w:val="00177BFE"/>
    <w:rsid w:val="0018016B"/>
    <w:rsid w:val="001802E4"/>
    <w:rsid w:val="00180FB0"/>
    <w:rsid w:val="0018169D"/>
    <w:rsid w:val="001818CB"/>
    <w:rsid w:val="00181C2E"/>
    <w:rsid w:val="0018217F"/>
    <w:rsid w:val="00182A80"/>
    <w:rsid w:val="00183979"/>
    <w:rsid w:val="00183CA4"/>
    <w:rsid w:val="0018483F"/>
    <w:rsid w:val="00184DDD"/>
    <w:rsid w:val="00185321"/>
    <w:rsid w:val="00185818"/>
    <w:rsid w:val="00185934"/>
    <w:rsid w:val="00185DE8"/>
    <w:rsid w:val="00186465"/>
    <w:rsid w:val="001864CC"/>
    <w:rsid w:val="001870FB"/>
    <w:rsid w:val="001873DB"/>
    <w:rsid w:val="00187DAF"/>
    <w:rsid w:val="001900A2"/>
    <w:rsid w:val="00190457"/>
    <w:rsid w:val="00190875"/>
    <w:rsid w:val="00190A5F"/>
    <w:rsid w:val="00191245"/>
    <w:rsid w:val="00191FF6"/>
    <w:rsid w:val="0019220F"/>
    <w:rsid w:val="00193846"/>
    <w:rsid w:val="00193F64"/>
    <w:rsid w:val="001940BE"/>
    <w:rsid w:val="00194524"/>
    <w:rsid w:val="00194666"/>
    <w:rsid w:val="001948C0"/>
    <w:rsid w:val="00194D4A"/>
    <w:rsid w:val="001963F5"/>
    <w:rsid w:val="001966A9"/>
    <w:rsid w:val="00196729"/>
    <w:rsid w:val="00196A2D"/>
    <w:rsid w:val="00196A3D"/>
    <w:rsid w:val="00196EEE"/>
    <w:rsid w:val="00197150"/>
    <w:rsid w:val="001A0CB8"/>
    <w:rsid w:val="001A0FCA"/>
    <w:rsid w:val="001A1AE9"/>
    <w:rsid w:val="001A1BC6"/>
    <w:rsid w:val="001A225E"/>
    <w:rsid w:val="001A244C"/>
    <w:rsid w:val="001A2A86"/>
    <w:rsid w:val="001A315B"/>
    <w:rsid w:val="001A3229"/>
    <w:rsid w:val="001A3BF0"/>
    <w:rsid w:val="001A3FB1"/>
    <w:rsid w:val="001A4291"/>
    <w:rsid w:val="001A4BBB"/>
    <w:rsid w:val="001A533E"/>
    <w:rsid w:val="001A5A33"/>
    <w:rsid w:val="001A7B21"/>
    <w:rsid w:val="001B0244"/>
    <w:rsid w:val="001B0305"/>
    <w:rsid w:val="001B0689"/>
    <w:rsid w:val="001B10AE"/>
    <w:rsid w:val="001B142C"/>
    <w:rsid w:val="001B2114"/>
    <w:rsid w:val="001B258C"/>
    <w:rsid w:val="001B2EA9"/>
    <w:rsid w:val="001B2FD1"/>
    <w:rsid w:val="001B3166"/>
    <w:rsid w:val="001B36B9"/>
    <w:rsid w:val="001B4AE2"/>
    <w:rsid w:val="001B5F7C"/>
    <w:rsid w:val="001B64AD"/>
    <w:rsid w:val="001B6E92"/>
    <w:rsid w:val="001B7259"/>
    <w:rsid w:val="001B74B3"/>
    <w:rsid w:val="001B7D2A"/>
    <w:rsid w:val="001B7DBD"/>
    <w:rsid w:val="001B7F03"/>
    <w:rsid w:val="001C03D5"/>
    <w:rsid w:val="001C0776"/>
    <w:rsid w:val="001C1A8E"/>
    <w:rsid w:val="001C216D"/>
    <w:rsid w:val="001C2202"/>
    <w:rsid w:val="001C23F9"/>
    <w:rsid w:val="001C2B6F"/>
    <w:rsid w:val="001C2C65"/>
    <w:rsid w:val="001C2D6F"/>
    <w:rsid w:val="001C32C2"/>
    <w:rsid w:val="001C3600"/>
    <w:rsid w:val="001C38BC"/>
    <w:rsid w:val="001C3CA8"/>
    <w:rsid w:val="001C3EFF"/>
    <w:rsid w:val="001C3FF4"/>
    <w:rsid w:val="001C469E"/>
    <w:rsid w:val="001C4B7B"/>
    <w:rsid w:val="001C55C5"/>
    <w:rsid w:val="001C5FE9"/>
    <w:rsid w:val="001C6CB7"/>
    <w:rsid w:val="001C7321"/>
    <w:rsid w:val="001C76FE"/>
    <w:rsid w:val="001C7EAC"/>
    <w:rsid w:val="001D0970"/>
    <w:rsid w:val="001D09CE"/>
    <w:rsid w:val="001D16D8"/>
    <w:rsid w:val="001D2B01"/>
    <w:rsid w:val="001D2CA7"/>
    <w:rsid w:val="001D2DC8"/>
    <w:rsid w:val="001D348A"/>
    <w:rsid w:val="001D3559"/>
    <w:rsid w:val="001D44CF"/>
    <w:rsid w:val="001D4994"/>
    <w:rsid w:val="001D52F1"/>
    <w:rsid w:val="001D539F"/>
    <w:rsid w:val="001D5E6D"/>
    <w:rsid w:val="001D6782"/>
    <w:rsid w:val="001D6DB5"/>
    <w:rsid w:val="001D73A6"/>
    <w:rsid w:val="001E05C9"/>
    <w:rsid w:val="001E077C"/>
    <w:rsid w:val="001E0CD5"/>
    <w:rsid w:val="001E0E5A"/>
    <w:rsid w:val="001E126E"/>
    <w:rsid w:val="001E1372"/>
    <w:rsid w:val="001E1487"/>
    <w:rsid w:val="001E19FB"/>
    <w:rsid w:val="001E1E8B"/>
    <w:rsid w:val="001E2662"/>
    <w:rsid w:val="001E26D4"/>
    <w:rsid w:val="001E2A61"/>
    <w:rsid w:val="001E2D9E"/>
    <w:rsid w:val="001E3300"/>
    <w:rsid w:val="001E356D"/>
    <w:rsid w:val="001E3C0C"/>
    <w:rsid w:val="001E4140"/>
    <w:rsid w:val="001E4571"/>
    <w:rsid w:val="001E496B"/>
    <w:rsid w:val="001E5752"/>
    <w:rsid w:val="001E5F35"/>
    <w:rsid w:val="001E7DA9"/>
    <w:rsid w:val="001E7FCF"/>
    <w:rsid w:val="001F0812"/>
    <w:rsid w:val="001F0C45"/>
    <w:rsid w:val="001F134C"/>
    <w:rsid w:val="001F14DF"/>
    <w:rsid w:val="001F1663"/>
    <w:rsid w:val="001F18CD"/>
    <w:rsid w:val="001F1C17"/>
    <w:rsid w:val="001F1ED2"/>
    <w:rsid w:val="001F2268"/>
    <w:rsid w:val="001F2545"/>
    <w:rsid w:val="001F2C7B"/>
    <w:rsid w:val="001F3434"/>
    <w:rsid w:val="001F4024"/>
    <w:rsid w:val="001F469B"/>
    <w:rsid w:val="001F4977"/>
    <w:rsid w:val="001F4D10"/>
    <w:rsid w:val="001F56B0"/>
    <w:rsid w:val="001F592A"/>
    <w:rsid w:val="001F5B23"/>
    <w:rsid w:val="001F6129"/>
    <w:rsid w:val="001F6168"/>
    <w:rsid w:val="001F63E5"/>
    <w:rsid w:val="001F6431"/>
    <w:rsid w:val="001F6FBA"/>
    <w:rsid w:val="001F74F7"/>
    <w:rsid w:val="0020081D"/>
    <w:rsid w:val="00200CD3"/>
    <w:rsid w:val="00200F72"/>
    <w:rsid w:val="0020124E"/>
    <w:rsid w:val="002012F7"/>
    <w:rsid w:val="002013A1"/>
    <w:rsid w:val="00201613"/>
    <w:rsid w:val="002016B7"/>
    <w:rsid w:val="00201906"/>
    <w:rsid w:val="00201C1D"/>
    <w:rsid w:val="00201F09"/>
    <w:rsid w:val="0020213E"/>
    <w:rsid w:val="002021AE"/>
    <w:rsid w:val="00203EEC"/>
    <w:rsid w:val="00204C02"/>
    <w:rsid w:val="0020515C"/>
    <w:rsid w:val="00205A9E"/>
    <w:rsid w:val="00205B89"/>
    <w:rsid w:val="00206FF1"/>
    <w:rsid w:val="00207CED"/>
    <w:rsid w:val="00210379"/>
    <w:rsid w:val="0021098A"/>
    <w:rsid w:val="00210A48"/>
    <w:rsid w:val="00210BBD"/>
    <w:rsid w:val="00210D2D"/>
    <w:rsid w:val="00210DEF"/>
    <w:rsid w:val="00211549"/>
    <w:rsid w:val="00211661"/>
    <w:rsid w:val="0021209D"/>
    <w:rsid w:val="00212130"/>
    <w:rsid w:val="00213987"/>
    <w:rsid w:val="00213CD2"/>
    <w:rsid w:val="002141AB"/>
    <w:rsid w:val="0021461B"/>
    <w:rsid w:val="0021472F"/>
    <w:rsid w:val="00215613"/>
    <w:rsid w:val="00215E5B"/>
    <w:rsid w:val="002160DB"/>
    <w:rsid w:val="002164F3"/>
    <w:rsid w:val="00217AA0"/>
    <w:rsid w:val="00220319"/>
    <w:rsid w:val="0022099E"/>
    <w:rsid w:val="00221AD6"/>
    <w:rsid w:val="002231D4"/>
    <w:rsid w:val="002232AA"/>
    <w:rsid w:val="00223758"/>
    <w:rsid w:val="00223F8F"/>
    <w:rsid w:val="00225673"/>
    <w:rsid w:val="00225674"/>
    <w:rsid w:val="00226692"/>
    <w:rsid w:val="002266AE"/>
    <w:rsid w:val="0022699B"/>
    <w:rsid w:val="00230157"/>
    <w:rsid w:val="0023089B"/>
    <w:rsid w:val="00231400"/>
    <w:rsid w:val="00231F7D"/>
    <w:rsid w:val="00232DA5"/>
    <w:rsid w:val="0023342A"/>
    <w:rsid w:val="00233D6E"/>
    <w:rsid w:val="002344E5"/>
    <w:rsid w:val="002352B2"/>
    <w:rsid w:val="00235518"/>
    <w:rsid w:val="0023666B"/>
    <w:rsid w:val="00236685"/>
    <w:rsid w:val="00236776"/>
    <w:rsid w:val="00237A0C"/>
    <w:rsid w:val="00237FF4"/>
    <w:rsid w:val="00240246"/>
    <w:rsid w:val="00240D77"/>
    <w:rsid w:val="00241A1D"/>
    <w:rsid w:val="00241B84"/>
    <w:rsid w:val="00241D44"/>
    <w:rsid w:val="0024203C"/>
    <w:rsid w:val="00243120"/>
    <w:rsid w:val="00243D73"/>
    <w:rsid w:val="00243EFD"/>
    <w:rsid w:val="0024445C"/>
    <w:rsid w:val="0024458B"/>
    <w:rsid w:val="00244A71"/>
    <w:rsid w:val="00244B02"/>
    <w:rsid w:val="00244EA7"/>
    <w:rsid w:val="00245366"/>
    <w:rsid w:val="00245E3C"/>
    <w:rsid w:val="00246431"/>
    <w:rsid w:val="002464F5"/>
    <w:rsid w:val="002512AA"/>
    <w:rsid w:val="002517D2"/>
    <w:rsid w:val="00251D66"/>
    <w:rsid w:val="002521C3"/>
    <w:rsid w:val="002522BE"/>
    <w:rsid w:val="00252577"/>
    <w:rsid w:val="0025290A"/>
    <w:rsid w:val="00252D68"/>
    <w:rsid w:val="002533C4"/>
    <w:rsid w:val="00253A8A"/>
    <w:rsid w:val="00254022"/>
    <w:rsid w:val="0025417D"/>
    <w:rsid w:val="00255681"/>
    <w:rsid w:val="00255B13"/>
    <w:rsid w:val="00255EF6"/>
    <w:rsid w:val="00256394"/>
    <w:rsid w:val="002564D0"/>
    <w:rsid w:val="002567A6"/>
    <w:rsid w:val="00256C13"/>
    <w:rsid w:val="002575E3"/>
    <w:rsid w:val="002575E6"/>
    <w:rsid w:val="00257B7A"/>
    <w:rsid w:val="00257D3D"/>
    <w:rsid w:val="00257D86"/>
    <w:rsid w:val="00261362"/>
    <w:rsid w:val="002615A7"/>
    <w:rsid w:val="0026187A"/>
    <w:rsid w:val="002624C3"/>
    <w:rsid w:val="0026393A"/>
    <w:rsid w:val="00263B91"/>
    <w:rsid w:val="00263E4F"/>
    <w:rsid w:val="00264242"/>
    <w:rsid w:val="00265065"/>
    <w:rsid w:val="00265BC9"/>
    <w:rsid w:val="002667B6"/>
    <w:rsid w:val="0026716E"/>
    <w:rsid w:val="00267230"/>
    <w:rsid w:val="00267F98"/>
    <w:rsid w:val="00272CF8"/>
    <w:rsid w:val="00272DB8"/>
    <w:rsid w:val="00273ADE"/>
    <w:rsid w:val="00274429"/>
    <w:rsid w:val="00274AB5"/>
    <w:rsid w:val="0027520A"/>
    <w:rsid w:val="002753E0"/>
    <w:rsid w:val="00275472"/>
    <w:rsid w:val="00275F11"/>
    <w:rsid w:val="00276268"/>
    <w:rsid w:val="002764B2"/>
    <w:rsid w:val="00277F0C"/>
    <w:rsid w:val="00280032"/>
    <w:rsid w:val="00280676"/>
    <w:rsid w:val="00281AF7"/>
    <w:rsid w:val="00283347"/>
    <w:rsid w:val="002834C2"/>
    <w:rsid w:val="002834CF"/>
    <w:rsid w:val="00283543"/>
    <w:rsid w:val="00285254"/>
    <w:rsid w:val="00285CF1"/>
    <w:rsid w:val="00285EDE"/>
    <w:rsid w:val="00286343"/>
    <w:rsid w:val="0028769E"/>
    <w:rsid w:val="002879CB"/>
    <w:rsid w:val="00290050"/>
    <w:rsid w:val="0029058F"/>
    <w:rsid w:val="002908E0"/>
    <w:rsid w:val="0029145D"/>
    <w:rsid w:val="002939EE"/>
    <w:rsid w:val="0029607F"/>
    <w:rsid w:val="002979A4"/>
    <w:rsid w:val="00297F21"/>
    <w:rsid w:val="002A09A9"/>
    <w:rsid w:val="002A153C"/>
    <w:rsid w:val="002A1A97"/>
    <w:rsid w:val="002A216E"/>
    <w:rsid w:val="002A244D"/>
    <w:rsid w:val="002A281A"/>
    <w:rsid w:val="002A2AD4"/>
    <w:rsid w:val="002A4C6B"/>
    <w:rsid w:val="002A4E1F"/>
    <w:rsid w:val="002A59FF"/>
    <w:rsid w:val="002A5C47"/>
    <w:rsid w:val="002A5D38"/>
    <w:rsid w:val="002A5F70"/>
    <w:rsid w:val="002A6220"/>
    <w:rsid w:val="002A661E"/>
    <w:rsid w:val="002A6791"/>
    <w:rsid w:val="002A6BA0"/>
    <w:rsid w:val="002A6C53"/>
    <w:rsid w:val="002A6FA3"/>
    <w:rsid w:val="002A728C"/>
    <w:rsid w:val="002A7916"/>
    <w:rsid w:val="002A7C10"/>
    <w:rsid w:val="002B0317"/>
    <w:rsid w:val="002B072A"/>
    <w:rsid w:val="002B08B2"/>
    <w:rsid w:val="002B08C0"/>
    <w:rsid w:val="002B0AA4"/>
    <w:rsid w:val="002B0E77"/>
    <w:rsid w:val="002B1738"/>
    <w:rsid w:val="002B1CAE"/>
    <w:rsid w:val="002B25A9"/>
    <w:rsid w:val="002B2B34"/>
    <w:rsid w:val="002B2E95"/>
    <w:rsid w:val="002B3D0C"/>
    <w:rsid w:val="002B3DB6"/>
    <w:rsid w:val="002B4766"/>
    <w:rsid w:val="002B514A"/>
    <w:rsid w:val="002B5BEC"/>
    <w:rsid w:val="002B6079"/>
    <w:rsid w:val="002B6D02"/>
    <w:rsid w:val="002B7C21"/>
    <w:rsid w:val="002B7C4E"/>
    <w:rsid w:val="002B7F9A"/>
    <w:rsid w:val="002C03C1"/>
    <w:rsid w:val="002C05D4"/>
    <w:rsid w:val="002C0817"/>
    <w:rsid w:val="002C0EFA"/>
    <w:rsid w:val="002C0FFC"/>
    <w:rsid w:val="002C12F6"/>
    <w:rsid w:val="002C1C92"/>
    <w:rsid w:val="002C22D6"/>
    <w:rsid w:val="002C3378"/>
    <w:rsid w:val="002C3E32"/>
    <w:rsid w:val="002C43C4"/>
    <w:rsid w:val="002C4DF7"/>
    <w:rsid w:val="002C674C"/>
    <w:rsid w:val="002C676E"/>
    <w:rsid w:val="002C6BD6"/>
    <w:rsid w:val="002C7DDD"/>
    <w:rsid w:val="002D1CB0"/>
    <w:rsid w:val="002D23FB"/>
    <w:rsid w:val="002D2F0A"/>
    <w:rsid w:val="002D3663"/>
    <w:rsid w:val="002D4629"/>
    <w:rsid w:val="002D47AF"/>
    <w:rsid w:val="002D4888"/>
    <w:rsid w:val="002D49BB"/>
    <w:rsid w:val="002D641E"/>
    <w:rsid w:val="002D6B26"/>
    <w:rsid w:val="002D6E11"/>
    <w:rsid w:val="002D78F3"/>
    <w:rsid w:val="002D7C50"/>
    <w:rsid w:val="002D7F2D"/>
    <w:rsid w:val="002E02B1"/>
    <w:rsid w:val="002E0577"/>
    <w:rsid w:val="002E0A8C"/>
    <w:rsid w:val="002E1A33"/>
    <w:rsid w:val="002E1B13"/>
    <w:rsid w:val="002E1B43"/>
    <w:rsid w:val="002E2158"/>
    <w:rsid w:val="002E266D"/>
    <w:rsid w:val="002E2D03"/>
    <w:rsid w:val="002E3571"/>
    <w:rsid w:val="002E3A10"/>
    <w:rsid w:val="002E3F40"/>
    <w:rsid w:val="002E4C15"/>
    <w:rsid w:val="002E5C83"/>
    <w:rsid w:val="002E788A"/>
    <w:rsid w:val="002F0D29"/>
    <w:rsid w:val="002F0FF0"/>
    <w:rsid w:val="002F1382"/>
    <w:rsid w:val="002F1999"/>
    <w:rsid w:val="002F1B1F"/>
    <w:rsid w:val="002F1DB0"/>
    <w:rsid w:val="002F2B95"/>
    <w:rsid w:val="002F2E5D"/>
    <w:rsid w:val="002F3EE2"/>
    <w:rsid w:val="002F429B"/>
    <w:rsid w:val="002F42B0"/>
    <w:rsid w:val="002F4706"/>
    <w:rsid w:val="002F4C33"/>
    <w:rsid w:val="002F5972"/>
    <w:rsid w:val="002F5D87"/>
    <w:rsid w:val="002F6307"/>
    <w:rsid w:val="002F6FB9"/>
    <w:rsid w:val="002F7A98"/>
    <w:rsid w:val="002F7E2D"/>
    <w:rsid w:val="003001BC"/>
    <w:rsid w:val="003006A3"/>
    <w:rsid w:val="003019AD"/>
    <w:rsid w:val="00301E88"/>
    <w:rsid w:val="00301F2B"/>
    <w:rsid w:val="00302A98"/>
    <w:rsid w:val="00302E94"/>
    <w:rsid w:val="00302EFD"/>
    <w:rsid w:val="003030BC"/>
    <w:rsid w:val="00303103"/>
    <w:rsid w:val="0030316A"/>
    <w:rsid w:val="0030338B"/>
    <w:rsid w:val="00304BBF"/>
    <w:rsid w:val="00305243"/>
    <w:rsid w:val="00305270"/>
    <w:rsid w:val="00306473"/>
    <w:rsid w:val="00306591"/>
    <w:rsid w:val="00306810"/>
    <w:rsid w:val="00307348"/>
    <w:rsid w:val="00307A5F"/>
    <w:rsid w:val="0031001B"/>
    <w:rsid w:val="003101BE"/>
    <w:rsid w:val="00310317"/>
    <w:rsid w:val="0031169B"/>
    <w:rsid w:val="003117F9"/>
    <w:rsid w:val="00311C07"/>
    <w:rsid w:val="00311F1B"/>
    <w:rsid w:val="0031395F"/>
    <w:rsid w:val="00313AD7"/>
    <w:rsid w:val="003143FE"/>
    <w:rsid w:val="00314949"/>
    <w:rsid w:val="00314D9B"/>
    <w:rsid w:val="00314F7F"/>
    <w:rsid w:val="00315154"/>
    <w:rsid w:val="00315E5A"/>
    <w:rsid w:val="00316A9A"/>
    <w:rsid w:val="00316ADA"/>
    <w:rsid w:val="00320156"/>
    <w:rsid w:val="00320338"/>
    <w:rsid w:val="00320ADA"/>
    <w:rsid w:val="00320CFF"/>
    <w:rsid w:val="00320F42"/>
    <w:rsid w:val="003217AC"/>
    <w:rsid w:val="00322753"/>
    <w:rsid w:val="00322984"/>
    <w:rsid w:val="003231A4"/>
    <w:rsid w:val="00323E80"/>
    <w:rsid w:val="003241A5"/>
    <w:rsid w:val="003241C2"/>
    <w:rsid w:val="003245AA"/>
    <w:rsid w:val="00325712"/>
    <w:rsid w:val="003257A4"/>
    <w:rsid w:val="00325ADF"/>
    <w:rsid w:val="0032627D"/>
    <w:rsid w:val="003264C7"/>
    <w:rsid w:val="0032711C"/>
    <w:rsid w:val="00327681"/>
    <w:rsid w:val="00327A19"/>
    <w:rsid w:val="00330985"/>
    <w:rsid w:val="00330AED"/>
    <w:rsid w:val="00330BD2"/>
    <w:rsid w:val="003311FF"/>
    <w:rsid w:val="0033156B"/>
    <w:rsid w:val="003322E6"/>
    <w:rsid w:val="003326AF"/>
    <w:rsid w:val="00332C45"/>
    <w:rsid w:val="00332FE6"/>
    <w:rsid w:val="003333ED"/>
    <w:rsid w:val="00334905"/>
    <w:rsid w:val="00335D99"/>
    <w:rsid w:val="0033641F"/>
    <w:rsid w:val="00336428"/>
    <w:rsid w:val="003375D1"/>
    <w:rsid w:val="00337CF4"/>
    <w:rsid w:val="00341607"/>
    <w:rsid w:val="00341728"/>
    <w:rsid w:val="00341E09"/>
    <w:rsid w:val="0034214E"/>
    <w:rsid w:val="003429EA"/>
    <w:rsid w:val="00342F80"/>
    <w:rsid w:val="00343DAA"/>
    <w:rsid w:val="00344830"/>
    <w:rsid w:val="00344C0A"/>
    <w:rsid w:val="003463BA"/>
    <w:rsid w:val="0034692C"/>
    <w:rsid w:val="0034695F"/>
    <w:rsid w:val="00346A33"/>
    <w:rsid w:val="00347378"/>
    <w:rsid w:val="00347C84"/>
    <w:rsid w:val="00347D96"/>
    <w:rsid w:val="003505BB"/>
    <w:rsid w:val="00351436"/>
    <w:rsid w:val="0035174E"/>
    <w:rsid w:val="00351D36"/>
    <w:rsid w:val="00353452"/>
    <w:rsid w:val="00353AD2"/>
    <w:rsid w:val="00354595"/>
    <w:rsid w:val="00354993"/>
    <w:rsid w:val="00354B79"/>
    <w:rsid w:val="00354C39"/>
    <w:rsid w:val="00354EF5"/>
    <w:rsid w:val="003556A3"/>
    <w:rsid w:val="0035595F"/>
    <w:rsid w:val="00355B4E"/>
    <w:rsid w:val="003561AD"/>
    <w:rsid w:val="003572AF"/>
    <w:rsid w:val="00357393"/>
    <w:rsid w:val="00357CAA"/>
    <w:rsid w:val="00360560"/>
    <w:rsid w:val="00360E3E"/>
    <w:rsid w:val="003620C6"/>
    <w:rsid w:val="003624C9"/>
    <w:rsid w:val="00362900"/>
    <w:rsid w:val="00362AA6"/>
    <w:rsid w:val="00362BB9"/>
    <w:rsid w:val="00362F49"/>
    <w:rsid w:val="003635CE"/>
    <w:rsid w:val="00363C09"/>
    <w:rsid w:val="0036411E"/>
    <w:rsid w:val="00365740"/>
    <w:rsid w:val="003659D4"/>
    <w:rsid w:val="00366655"/>
    <w:rsid w:val="0036683F"/>
    <w:rsid w:val="00366A49"/>
    <w:rsid w:val="00367408"/>
    <w:rsid w:val="00370242"/>
    <w:rsid w:val="00371217"/>
    <w:rsid w:val="0037145B"/>
    <w:rsid w:val="00371C55"/>
    <w:rsid w:val="00371F4A"/>
    <w:rsid w:val="00371F9C"/>
    <w:rsid w:val="00373011"/>
    <w:rsid w:val="0037364F"/>
    <w:rsid w:val="003743D9"/>
    <w:rsid w:val="00374EED"/>
    <w:rsid w:val="003760C2"/>
    <w:rsid w:val="00376688"/>
    <w:rsid w:val="0037716A"/>
    <w:rsid w:val="0037773F"/>
    <w:rsid w:val="00377E88"/>
    <w:rsid w:val="0038143B"/>
    <w:rsid w:val="003821D9"/>
    <w:rsid w:val="003824C8"/>
    <w:rsid w:val="00382FE3"/>
    <w:rsid w:val="003837DE"/>
    <w:rsid w:val="00384324"/>
    <w:rsid w:val="00384C27"/>
    <w:rsid w:val="00385887"/>
    <w:rsid w:val="0038636B"/>
    <w:rsid w:val="003864BF"/>
    <w:rsid w:val="00387DEB"/>
    <w:rsid w:val="00391D27"/>
    <w:rsid w:val="003920D1"/>
    <w:rsid w:val="00392155"/>
    <w:rsid w:val="00393914"/>
    <w:rsid w:val="00394E66"/>
    <w:rsid w:val="00394EA2"/>
    <w:rsid w:val="00394F3D"/>
    <w:rsid w:val="00395AB2"/>
    <w:rsid w:val="00396E7C"/>
    <w:rsid w:val="0039754E"/>
    <w:rsid w:val="00397A81"/>
    <w:rsid w:val="00397AE3"/>
    <w:rsid w:val="003A0314"/>
    <w:rsid w:val="003A0ABC"/>
    <w:rsid w:val="003A0BEA"/>
    <w:rsid w:val="003A1A04"/>
    <w:rsid w:val="003A257C"/>
    <w:rsid w:val="003A2B0E"/>
    <w:rsid w:val="003A32C3"/>
    <w:rsid w:val="003A361A"/>
    <w:rsid w:val="003A37A5"/>
    <w:rsid w:val="003A3E33"/>
    <w:rsid w:val="003A3F5F"/>
    <w:rsid w:val="003A5670"/>
    <w:rsid w:val="003A5B6F"/>
    <w:rsid w:val="003A5BC7"/>
    <w:rsid w:val="003A6ACE"/>
    <w:rsid w:val="003A6CE5"/>
    <w:rsid w:val="003A71F8"/>
    <w:rsid w:val="003A735A"/>
    <w:rsid w:val="003B0206"/>
    <w:rsid w:val="003B09FF"/>
    <w:rsid w:val="003B1630"/>
    <w:rsid w:val="003B17CD"/>
    <w:rsid w:val="003B25A3"/>
    <w:rsid w:val="003B25B0"/>
    <w:rsid w:val="003B2C40"/>
    <w:rsid w:val="003B32C1"/>
    <w:rsid w:val="003B32F5"/>
    <w:rsid w:val="003B3982"/>
    <w:rsid w:val="003B4B50"/>
    <w:rsid w:val="003B6030"/>
    <w:rsid w:val="003B65C0"/>
    <w:rsid w:val="003B6A3C"/>
    <w:rsid w:val="003B6C6C"/>
    <w:rsid w:val="003B6CEB"/>
    <w:rsid w:val="003B7E80"/>
    <w:rsid w:val="003C0554"/>
    <w:rsid w:val="003C0641"/>
    <w:rsid w:val="003C2D6C"/>
    <w:rsid w:val="003C2E33"/>
    <w:rsid w:val="003C2F26"/>
    <w:rsid w:val="003C5119"/>
    <w:rsid w:val="003C63FB"/>
    <w:rsid w:val="003C6A0C"/>
    <w:rsid w:val="003C6A1E"/>
    <w:rsid w:val="003C6B7F"/>
    <w:rsid w:val="003D0408"/>
    <w:rsid w:val="003D0FC6"/>
    <w:rsid w:val="003D1563"/>
    <w:rsid w:val="003D1A3C"/>
    <w:rsid w:val="003D2C99"/>
    <w:rsid w:val="003D34E1"/>
    <w:rsid w:val="003D3BC5"/>
    <w:rsid w:val="003D40CF"/>
    <w:rsid w:val="003D4332"/>
    <w:rsid w:val="003D4E33"/>
    <w:rsid w:val="003D4E98"/>
    <w:rsid w:val="003D5FAC"/>
    <w:rsid w:val="003D6DCE"/>
    <w:rsid w:val="003D6EDA"/>
    <w:rsid w:val="003D6F21"/>
    <w:rsid w:val="003D7BF1"/>
    <w:rsid w:val="003D7DB4"/>
    <w:rsid w:val="003E08A0"/>
    <w:rsid w:val="003E0D2D"/>
    <w:rsid w:val="003E15AB"/>
    <w:rsid w:val="003E182C"/>
    <w:rsid w:val="003E1C4D"/>
    <w:rsid w:val="003E30F0"/>
    <w:rsid w:val="003E37AC"/>
    <w:rsid w:val="003E3E0D"/>
    <w:rsid w:val="003E44FA"/>
    <w:rsid w:val="003E4AD3"/>
    <w:rsid w:val="003E5398"/>
    <w:rsid w:val="003E5D5A"/>
    <w:rsid w:val="003E5E1E"/>
    <w:rsid w:val="003E6051"/>
    <w:rsid w:val="003E64B4"/>
    <w:rsid w:val="003E6903"/>
    <w:rsid w:val="003E6BC1"/>
    <w:rsid w:val="003E7A7D"/>
    <w:rsid w:val="003E7F64"/>
    <w:rsid w:val="003F0296"/>
    <w:rsid w:val="003F0426"/>
    <w:rsid w:val="003F07BA"/>
    <w:rsid w:val="003F117F"/>
    <w:rsid w:val="003F1585"/>
    <w:rsid w:val="003F1A61"/>
    <w:rsid w:val="003F2320"/>
    <w:rsid w:val="003F2F31"/>
    <w:rsid w:val="003F35F0"/>
    <w:rsid w:val="003F3921"/>
    <w:rsid w:val="003F416C"/>
    <w:rsid w:val="003F545C"/>
    <w:rsid w:val="003F561D"/>
    <w:rsid w:val="003F5912"/>
    <w:rsid w:val="003F64E7"/>
    <w:rsid w:val="003F6F91"/>
    <w:rsid w:val="003F709F"/>
    <w:rsid w:val="003F7E13"/>
    <w:rsid w:val="0040181A"/>
    <w:rsid w:val="00402228"/>
    <w:rsid w:val="004027B4"/>
    <w:rsid w:val="00404DAC"/>
    <w:rsid w:val="00405259"/>
    <w:rsid w:val="004054A3"/>
    <w:rsid w:val="0040621D"/>
    <w:rsid w:val="004063D0"/>
    <w:rsid w:val="00406C84"/>
    <w:rsid w:val="0040715D"/>
    <w:rsid w:val="00407995"/>
    <w:rsid w:val="00407A77"/>
    <w:rsid w:val="00411960"/>
    <w:rsid w:val="00412CDF"/>
    <w:rsid w:val="00413000"/>
    <w:rsid w:val="00413019"/>
    <w:rsid w:val="00413F4C"/>
    <w:rsid w:val="00414A5C"/>
    <w:rsid w:val="00414A88"/>
    <w:rsid w:val="00415000"/>
    <w:rsid w:val="00415365"/>
    <w:rsid w:val="00415748"/>
    <w:rsid w:val="00416716"/>
    <w:rsid w:val="00416EF1"/>
    <w:rsid w:val="004171F2"/>
    <w:rsid w:val="00417FF3"/>
    <w:rsid w:val="0042010B"/>
    <w:rsid w:val="00420110"/>
    <w:rsid w:val="00420D13"/>
    <w:rsid w:val="00420EBE"/>
    <w:rsid w:val="00420FD2"/>
    <w:rsid w:val="00421015"/>
    <w:rsid w:val="00421D3E"/>
    <w:rsid w:val="00421EE4"/>
    <w:rsid w:val="0042287D"/>
    <w:rsid w:val="00422E0B"/>
    <w:rsid w:val="00422FC3"/>
    <w:rsid w:val="00423993"/>
    <w:rsid w:val="004239BA"/>
    <w:rsid w:val="00423DE9"/>
    <w:rsid w:val="0042581A"/>
    <w:rsid w:val="004263C0"/>
    <w:rsid w:val="00426A1E"/>
    <w:rsid w:val="00426D6D"/>
    <w:rsid w:val="004272F5"/>
    <w:rsid w:val="00427DBA"/>
    <w:rsid w:val="00430069"/>
    <w:rsid w:val="004304FA"/>
    <w:rsid w:val="004308F8"/>
    <w:rsid w:val="00430B9B"/>
    <w:rsid w:val="00431780"/>
    <w:rsid w:val="0043194B"/>
    <w:rsid w:val="004328FF"/>
    <w:rsid w:val="0043418E"/>
    <w:rsid w:val="00435239"/>
    <w:rsid w:val="00435749"/>
    <w:rsid w:val="00435AA3"/>
    <w:rsid w:val="00436609"/>
    <w:rsid w:val="0043669A"/>
    <w:rsid w:val="00436C39"/>
    <w:rsid w:val="00437C57"/>
    <w:rsid w:val="00437CB5"/>
    <w:rsid w:val="00440B3E"/>
    <w:rsid w:val="00441625"/>
    <w:rsid w:val="00442705"/>
    <w:rsid w:val="00442830"/>
    <w:rsid w:val="00442F0D"/>
    <w:rsid w:val="004432B0"/>
    <w:rsid w:val="004434FC"/>
    <w:rsid w:val="004435AE"/>
    <w:rsid w:val="00443D99"/>
    <w:rsid w:val="00443DFC"/>
    <w:rsid w:val="0044414C"/>
    <w:rsid w:val="00444524"/>
    <w:rsid w:val="0044460A"/>
    <w:rsid w:val="00444726"/>
    <w:rsid w:val="004450D1"/>
    <w:rsid w:val="00445608"/>
    <w:rsid w:val="00445DCB"/>
    <w:rsid w:val="00445E40"/>
    <w:rsid w:val="00445FAE"/>
    <w:rsid w:val="00446364"/>
    <w:rsid w:val="004468D5"/>
    <w:rsid w:val="004479FB"/>
    <w:rsid w:val="00447F03"/>
    <w:rsid w:val="004500BB"/>
    <w:rsid w:val="004500CD"/>
    <w:rsid w:val="00451323"/>
    <w:rsid w:val="00452A54"/>
    <w:rsid w:val="00452C66"/>
    <w:rsid w:val="0045343D"/>
    <w:rsid w:val="004534DA"/>
    <w:rsid w:val="00454518"/>
    <w:rsid w:val="004547D8"/>
    <w:rsid w:val="00454C64"/>
    <w:rsid w:val="00455598"/>
    <w:rsid w:val="004556F1"/>
    <w:rsid w:val="004570BF"/>
    <w:rsid w:val="00457742"/>
    <w:rsid w:val="0046161C"/>
    <w:rsid w:val="0046185A"/>
    <w:rsid w:val="004626FC"/>
    <w:rsid w:val="0046285B"/>
    <w:rsid w:val="00463264"/>
    <w:rsid w:val="00463651"/>
    <w:rsid w:val="00464144"/>
    <w:rsid w:val="004642E0"/>
    <w:rsid w:val="00465103"/>
    <w:rsid w:val="00465AC9"/>
    <w:rsid w:val="0046608D"/>
    <w:rsid w:val="00466322"/>
    <w:rsid w:val="00466A64"/>
    <w:rsid w:val="00467C7C"/>
    <w:rsid w:val="0047038A"/>
    <w:rsid w:val="0047076C"/>
    <w:rsid w:val="00471086"/>
    <w:rsid w:val="004715DF"/>
    <w:rsid w:val="00471E75"/>
    <w:rsid w:val="00473058"/>
    <w:rsid w:val="0047317A"/>
    <w:rsid w:val="0047418F"/>
    <w:rsid w:val="004742F9"/>
    <w:rsid w:val="00475174"/>
    <w:rsid w:val="0047523A"/>
    <w:rsid w:val="00475A44"/>
    <w:rsid w:val="00476981"/>
    <w:rsid w:val="00476FBA"/>
    <w:rsid w:val="004776E5"/>
    <w:rsid w:val="00477D5B"/>
    <w:rsid w:val="00477E06"/>
    <w:rsid w:val="00480460"/>
    <w:rsid w:val="004806DC"/>
    <w:rsid w:val="00480F43"/>
    <w:rsid w:val="004810B8"/>
    <w:rsid w:val="004815B3"/>
    <w:rsid w:val="00481607"/>
    <w:rsid w:val="0048180D"/>
    <w:rsid w:val="004819BA"/>
    <w:rsid w:val="004825B3"/>
    <w:rsid w:val="004825B8"/>
    <w:rsid w:val="00482611"/>
    <w:rsid w:val="004826D0"/>
    <w:rsid w:val="004829D0"/>
    <w:rsid w:val="00482D1F"/>
    <w:rsid w:val="0048315D"/>
    <w:rsid w:val="004833C1"/>
    <w:rsid w:val="00483720"/>
    <w:rsid w:val="00483985"/>
    <w:rsid w:val="00483EF2"/>
    <w:rsid w:val="00483F4B"/>
    <w:rsid w:val="00484419"/>
    <w:rsid w:val="00485187"/>
    <w:rsid w:val="004854FC"/>
    <w:rsid w:val="00485794"/>
    <w:rsid w:val="00485E86"/>
    <w:rsid w:val="0048628E"/>
    <w:rsid w:val="00486A65"/>
    <w:rsid w:val="00486F35"/>
    <w:rsid w:val="0048702C"/>
    <w:rsid w:val="00487BCB"/>
    <w:rsid w:val="00487D00"/>
    <w:rsid w:val="004906F2"/>
    <w:rsid w:val="004909FF"/>
    <w:rsid w:val="0049108D"/>
    <w:rsid w:val="0049118D"/>
    <w:rsid w:val="00491DDE"/>
    <w:rsid w:val="00492E50"/>
    <w:rsid w:val="004938D8"/>
    <w:rsid w:val="00493A84"/>
    <w:rsid w:val="004942B9"/>
    <w:rsid w:val="00494307"/>
    <w:rsid w:val="004943D1"/>
    <w:rsid w:val="0049542C"/>
    <w:rsid w:val="0049627D"/>
    <w:rsid w:val="00497102"/>
    <w:rsid w:val="004975C7"/>
    <w:rsid w:val="00497781"/>
    <w:rsid w:val="004A075D"/>
    <w:rsid w:val="004A0B21"/>
    <w:rsid w:val="004A206A"/>
    <w:rsid w:val="004A26EB"/>
    <w:rsid w:val="004A3C35"/>
    <w:rsid w:val="004A40B9"/>
    <w:rsid w:val="004A425E"/>
    <w:rsid w:val="004A42F5"/>
    <w:rsid w:val="004A4553"/>
    <w:rsid w:val="004A4645"/>
    <w:rsid w:val="004A4B9A"/>
    <w:rsid w:val="004A4BF1"/>
    <w:rsid w:val="004A5367"/>
    <w:rsid w:val="004A566C"/>
    <w:rsid w:val="004A5FD0"/>
    <w:rsid w:val="004A6647"/>
    <w:rsid w:val="004B1918"/>
    <w:rsid w:val="004B2F15"/>
    <w:rsid w:val="004B3B62"/>
    <w:rsid w:val="004B3F01"/>
    <w:rsid w:val="004B4BD6"/>
    <w:rsid w:val="004B5755"/>
    <w:rsid w:val="004B58E6"/>
    <w:rsid w:val="004B6037"/>
    <w:rsid w:val="004B6601"/>
    <w:rsid w:val="004B72C4"/>
    <w:rsid w:val="004B757C"/>
    <w:rsid w:val="004B7D81"/>
    <w:rsid w:val="004B7E7B"/>
    <w:rsid w:val="004C00B6"/>
    <w:rsid w:val="004C038F"/>
    <w:rsid w:val="004C03D9"/>
    <w:rsid w:val="004C08B5"/>
    <w:rsid w:val="004C0F52"/>
    <w:rsid w:val="004C1394"/>
    <w:rsid w:val="004C1C6F"/>
    <w:rsid w:val="004C1E5E"/>
    <w:rsid w:val="004C251F"/>
    <w:rsid w:val="004C2C11"/>
    <w:rsid w:val="004C3D78"/>
    <w:rsid w:val="004C40FE"/>
    <w:rsid w:val="004C4721"/>
    <w:rsid w:val="004C48F6"/>
    <w:rsid w:val="004C4F31"/>
    <w:rsid w:val="004C54A1"/>
    <w:rsid w:val="004C5DF1"/>
    <w:rsid w:val="004C5E4D"/>
    <w:rsid w:val="004C6998"/>
    <w:rsid w:val="004C7E6C"/>
    <w:rsid w:val="004D024B"/>
    <w:rsid w:val="004D1046"/>
    <w:rsid w:val="004D2498"/>
    <w:rsid w:val="004D267E"/>
    <w:rsid w:val="004D29C6"/>
    <w:rsid w:val="004D2BA7"/>
    <w:rsid w:val="004D32CB"/>
    <w:rsid w:val="004D3555"/>
    <w:rsid w:val="004D3B4F"/>
    <w:rsid w:val="004D48CA"/>
    <w:rsid w:val="004D4A59"/>
    <w:rsid w:val="004D50D9"/>
    <w:rsid w:val="004D52A3"/>
    <w:rsid w:val="004D53A2"/>
    <w:rsid w:val="004D5BB9"/>
    <w:rsid w:val="004D64E9"/>
    <w:rsid w:val="004D6695"/>
    <w:rsid w:val="004D7307"/>
    <w:rsid w:val="004D7F44"/>
    <w:rsid w:val="004E0012"/>
    <w:rsid w:val="004E062C"/>
    <w:rsid w:val="004E11FC"/>
    <w:rsid w:val="004E223E"/>
    <w:rsid w:val="004E295C"/>
    <w:rsid w:val="004E3CBC"/>
    <w:rsid w:val="004E4011"/>
    <w:rsid w:val="004E45FC"/>
    <w:rsid w:val="004E4FBC"/>
    <w:rsid w:val="004E581B"/>
    <w:rsid w:val="004E65B7"/>
    <w:rsid w:val="004E6EB2"/>
    <w:rsid w:val="004F0276"/>
    <w:rsid w:val="004F11D6"/>
    <w:rsid w:val="004F15BE"/>
    <w:rsid w:val="004F1912"/>
    <w:rsid w:val="004F1C71"/>
    <w:rsid w:val="004F1ED6"/>
    <w:rsid w:val="004F2B14"/>
    <w:rsid w:val="004F360C"/>
    <w:rsid w:val="004F36FA"/>
    <w:rsid w:val="004F3735"/>
    <w:rsid w:val="004F3D19"/>
    <w:rsid w:val="004F3EF8"/>
    <w:rsid w:val="004F426E"/>
    <w:rsid w:val="004F4B3C"/>
    <w:rsid w:val="004F4CC2"/>
    <w:rsid w:val="004F5290"/>
    <w:rsid w:val="004F5B4A"/>
    <w:rsid w:val="004F5BC1"/>
    <w:rsid w:val="004F652B"/>
    <w:rsid w:val="004F7D09"/>
    <w:rsid w:val="004F7FEB"/>
    <w:rsid w:val="00500393"/>
    <w:rsid w:val="00501C0D"/>
    <w:rsid w:val="00501E30"/>
    <w:rsid w:val="005023B4"/>
    <w:rsid w:val="00503116"/>
    <w:rsid w:val="005037CE"/>
    <w:rsid w:val="00503B90"/>
    <w:rsid w:val="00503DF8"/>
    <w:rsid w:val="00505730"/>
    <w:rsid w:val="0050619E"/>
    <w:rsid w:val="005061B6"/>
    <w:rsid w:val="00507D54"/>
    <w:rsid w:val="005116ED"/>
    <w:rsid w:val="00512168"/>
    <w:rsid w:val="00513649"/>
    <w:rsid w:val="00515470"/>
    <w:rsid w:val="00515731"/>
    <w:rsid w:val="00515A6F"/>
    <w:rsid w:val="0051604E"/>
    <w:rsid w:val="005166A6"/>
    <w:rsid w:val="005178B1"/>
    <w:rsid w:val="00517A88"/>
    <w:rsid w:val="005204EF"/>
    <w:rsid w:val="00520DE6"/>
    <w:rsid w:val="00521429"/>
    <w:rsid w:val="005214AA"/>
    <w:rsid w:val="00521564"/>
    <w:rsid w:val="00521A3D"/>
    <w:rsid w:val="00522219"/>
    <w:rsid w:val="005223B3"/>
    <w:rsid w:val="00522B77"/>
    <w:rsid w:val="00522F3C"/>
    <w:rsid w:val="00523488"/>
    <w:rsid w:val="0052454B"/>
    <w:rsid w:val="00524BAB"/>
    <w:rsid w:val="00524C91"/>
    <w:rsid w:val="00524E01"/>
    <w:rsid w:val="00525773"/>
    <w:rsid w:val="0052624C"/>
    <w:rsid w:val="00526C84"/>
    <w:rsid w:val="00527069"/>
    <w:rsid w:val="00527E32"/>
    <w:rsid w:val="00530C43"/>
    <w:rsid w:val="00530DCA"/>
    <w:rsid w:val="005316FE"/>
    <w:rsid w:val="00531A29"/>
    <w:rsid w:val="00531EF7"/>
    <w:rsid w:val="00532B7D"/>
    <w:rsid w:val="0053443D"/>
    <w:rsid w:val="00534A6D"/>
    <w:rsid w:val="00535BE7"/>
    <w:rsid w:val="00535EC4"/>
    <w:rsid w:val="00535F27"/>
    <w:rsid w:val="00536C0D"/>
    <w:rsid w:val="00536CE4"/>
    <w:rsid w:val="00537C21"/>
    <w:rsid w:val="0054068F"/>
    <w:rsid w:val="00540995"/>
    <w:rsid w:val="00542243"/>
    <w:rsid w:val="00543F04"/>
    <w:rsid w:val="00544283"/>
    <w:rsid w:val="0054484E"/>
    <w:rsid w:val="00544EA9"/>
    <w:rsid w:val="00545042"/>
    <w:rsid w:val="005470FD"/>
    <w:rsid w:val="0054765D"/>
    <w:rsid w:val="00547689"/>
    <w:rsid w:val="00547C07"/>
    <w:rsid w:val="00547C0D"/>
    <w:rsid w:val="005512EC"/>
    <w:rsid w:val="0055278D"/>
    <w:rsid w:val="005554B2"/>
    <w:rsid w:val="00555B25"/>
    <w:rsid w:val="005567B7"/>
    <w:rsid w:val="00556ED4"/>
    <w:rsid w:val="00556FA4"/>
    <w:rsid w:val="00557602"/>
    <w:rsid w:val="0055775E"/>
    <w:rsid w:val="005601A5"/>
    <w:rsid w:val="00560268"/>
    <w:rsid w:val="00560A9A"/>
    <w:rsid w:val="00560C64"/>
    <w:rsid w:val="00560FE4"/>
    <w:rsid w:val="00561125"/>
    <w:rsid w:val="00562403"/>
    <w:rsid w:val="00562D60"/>
    <w:rsid w:val="0056308D"/>
    <w:rsid w:val="00563AE7"/>
    <w:rsid w:val="00563B17"/>
    <w:rsid w:val="00563E16"/>
    <w:rsid w:val="005641B4"/>
    <w:rsid w:val="00565904"/>
    <w:rsid w:val="00567025"/>
    <w:rsid w:val="005675C9"/>
    <w:rsid w:val="00567867"/>
    <w:rsid w:val="005701C7"/>
    <w:rsid w:val="00570B50"/>
    <w:rsid w:val="00570C2B"/>
    <w:rsid w:val="00570CAC"/>
    <w:rsid w:val="0057184E"/>
    <w:rsid w:val="00572634"/>
    <w:rsid w:val="00572CD3"/>
    <w:rsid w:val="00572DCE"/>
    <w:rsid w:val="00573AD2"/>
    <w:rsid w:val="00574192"/>
    <w:rsid w:val="005744DE"/>
    <w:rsid w:val="00574609"/>
    <w:rsid w:val="00577799"/>
    <w:rsid w:val="00577990"/>
    <w:rsid w:val="00577D4A"/>
    <w:rsid w:val="00580995"/>
    <w:rsid w:val="00580F3A"/>
    <w:rsid w:val="005813FF"/>
    <w:rsid w:val="00581FA1"/>
    <w:rsid w:val="00582554"/>
    <w:rsid w:val="0058284E"/>
    <w:rsid w:val="00583A9F"/>
    <w:rsid w:val="00583C14"/>
    <w:rsid w:val="005848DC"/>
    <w:rsid w:val="00584DB4"/>
    <w:rsid w:val="005857F0"/>
    <w:rsid w:val="00585E89"/>
    <w:rsid w:val="005860A5"/>
    <w:rsid w:val="00586AD8"/>
    <w:rsid w:val="0058760F"/>
    <w:rsid w:val="00587DE0"/>
    <w:rsid w:val="00590C09"/>
    <w:rsid w:val="0059190B"/>
    <w:rsid w:val="00591D38"/>
    <w:rsid w:val="00591DC7"/>
    <w:rsid w:val="00593018"/>
    <w:rsid w:val="0059333B"/>
    <w:rsid w:val="00593EF0"/>
    <w:rsid w:val="005940D9"/>
    <w:rsid w:val="0059479A"/>
    <w:rsid w:val="00594BBD"/>
    <w:rsid w:val="00596083"/>
    <w:rsid w:val="00596A95"/>
    <w:rsid w:val="005974D3"/>
    <w:rsid w:val="005A0182"/>
    <w:rsid w:val="005A04D2"/>
    <w:rsid w:val="005A0886"/>
    <w:rsid w:val="005A0981"/>
    <w:rsid w:val="005A0DF9"/>
    <w:rsid w:val="005A1F73"/>
    <w:rsid w:val="005A2002"/>
    <w:rsid w:val="005A2048"/>
    <w:rsid w:val="005A2FF4"/>
    <w:rsid w:val="005A3E0A"/>
    <w:rsid w:val="005A46F6"/>
    <w:rsid w:val="005A47FC"/>
    <w:rsid w:val="005A48EC"/>
    <w:rsid w:val="005A4B1B"/>
    <w:rsid w:val="005A4F01"/>
    <w:rsid w:val="005A5A0A"/>
    <w:rsid w:val="005A5E9B"/>
    <w:rsid w:val="005A7527"/>
    <w:rsid w:val="005B008A"/>
    <w:rsid w:val="005B0986"/>
    <w:rsid w:val="005B0ABA"/>
    <w:rsid w:val="005B0C74"/>
    <w:rsid w:val="005B2FFC"/>
    <w:rsid w:val="005B3087"/>
    <w:rsid w:val="005B460E"/>
    <w:rsid w:val="005B4FB1"/>
    <w:rsid w:val="005B517E"/>
    <w:rsid w:val="005B5A01"/>
    <w:rsid w:val="005B5E44"/>
    <w:rsid w:val="005B5FEE"/>
    <w:rsid w:val="005B679C"/>
    <w:rsid w:val="005C1590"/>
    <w:rsid w:val="005C21D1"/>
    <w:rsid w:val="005C2C5D"/>
    <w:rsid w:val="005C34FF"/>
    <w:rsid w:val="005C3C2A"/>
    <w:rsid w:val="005C3E12"/>
    <w:rsid w:val="005C4DF1"/>
    <w:rsid w:val="005C58FA"/>
    <w:rsid w:val="005C59B0"/>
    <w:rsid w:val="005C5E55"/>
    <w:rsid w:val="005C6816"/>
    <w:rsid w:val="005C7219"/>
    <w:rsid w:val="005C7DD9"/>
    <w:rsid w:val="005D04F1"/>
    <w:rsid w:val="005D223D"/>
    <w:rsid w:val="005D22FD"/>
    <w:rsid w:val="005D2A4F"/>
    <w:rsid w:val="005D2FB8"/>
    <w:rsid w:val="005D430F"/>
    <w:rsid w:val="005D4D28"/>
    <w:rsid w:val="005D4E0B"/>
    <w:rsid w:val="005D5645"/>
    <w:rsid w:val="005D63AC"/>
    <w:rsid w:val="005D6DCD"/>
    <w:rsid w:val="005D7420"/>
    <w:rsid w:val="005E0873"/>
    <w:rsid w:val="005E0C2C"/>
    <w:rsid w:val="005E1197"/>
    <w:rsid w:val="005E1799"/>
    <w:rsid w:val="005E1BF0"/>
    <w:rsid w:val="005E1CBD"/>
    <w:rsid w:val="005E283A"/>
    <w:rsid w:val="005E2847"/>
    <w:rsid w:val="005E2D54"/>
    <w:rsid w:val="005E2D8F"/>
    <w:rsid w:val="005E2E32"/>
    <w:rsid w:val="005E3081"/>
    <w:rsid w:val="005E404F"/>
    <w:rsid w:val="005E40CA"/>
    <w:rsid w:val="005E45DD"/>
    <w:rsid w:val="005E4968"/>
    <w:rsid w:val="005E4AB5"/>
    <w:rsid w:val="005E669D"/>
    <w:rsid w:val="005E6AF3"/>
    <w:rsid w:val="005E6EEF"/>
    <w:rsid w:val="005E709A"/>
    <w:rsid w:val="005E7164"/>
    <w:rsid w:val="005F03F5"/>
    <w:rsid w:val="005F0EEF"/>
    <w:rsid w:val="005F1170"/>
    <w:rsid w:val="005F1E87"/>
    <w:rsid w:val="005F20E6"/>
    <w:rsid w:val="005F2B96"/>
    <w:rsid w:val="005F2EB8"/>
    <w:rsid w:val="005F3CB3"/>
    <w:rsid w:val="005F3CDD"/>
    <w:rsid w:val="005F47E0"/>
    <w:rsid w:val="005F4BC3"/>
    <w:rsid w:val="005F4F79"/>
    <w:rsid w:val="005F5279"/>
    <w:rsid w:val="005F5433"/>
    <w:rsid w:val="005F589E"/>
    <w:rsid w:val="005F5FEC"/>
    <w:rsid w:val="005F62EF"/>
    <w:rsid w:val="005F639E"/>
    <w:rsid w:val="005F6793"/>
    <w:rsid w:val="005F6CE3"/>
    <w:rsid w:val="005F72E6"/>
    <w:rsid w:val="005F7596"/>
    <w:rsid w:val="00601D9C"/>
    <w:rsid w:val="00601F59"/>
    <w:rsid w:val="00602FEB"/>
    <w:rsid w:val="0060307F"/>
    <w:rsid w:val="00603194"/>
    <w:rsid w:val="00603613"/>
    <w:rsid w:val="0060366E"/>
    <w:rsid w:val="006037BA"/>
    <w:rsid w:val="00603FA9"/>
    <w:rsid w:val="00604575"/>
    <w:rsid w:val="006049A8"/>
    <w:rsid w:val="0060669B"/>
    <w:rsid w:val="00606736"/>
    <w:rsid w:val="00606D1B"/>
    <w:rsid w:val="00606DBF"/>
    <w:rsid w:val="00606E3E"/>
    <w:rsid w:val="00607780"/>
    <w:rsid w:val="00607A7D"/>
    <w:rsid w:val="006102D0"/>
    <w:rsid w:val="00610C32"/>
    <w:rsid w:val="006129F1"/>
    <w:rsid w:val="00612B14"/>
    <w:rsid w:val="00613455"/>
    <w:rsid w:val="0061375B"/>
    <w:rsid w:val="0061484F"/>
    <w:rsid w:val="00614870"/>
    <w:rsid w:val="00614C0A"/>
    <w:rsid w:val="00615EB5"/>
    <w:rsid w:val="00616DE8"/>
    <w:rsid w:val="00617023"/>
    <w:rsid w:val="0061704D"/>
    <w:rsid w:val="00620427"/>
    <w:rsid w:val="00620937"/>
    <w:rsid w:val="00620AAC"/>
    <w:rsid w:val="00620BBE"/>
    <w:rsid w:val="0062169C"/>
    <w:rsid w:val="00621ACF"/>
    <w:rsid w:val="00621F93"/>
    <w:rsid w:val="006223BD"/>
    <w:rsid w:val="0062263A"/>
    <w:rsid w:val="006229C9"/>
    <w:rsid w:val="00622F93"/>
    <w:rsid w:val="00623A1F"/>
    <w:rsid w:val="00624323"/>
    <w:rsid w:val="006243E2"/>
    <w:rsid w:val="006249C8"/>
    <w:rsid w:val="0062590A"/>
    <w:rsid w:val="00625D85"/>
    <w:rsid w:val="00626889"/>
    <w:rsid w:val="006273A7"/>
    <w:rsid w:val="006305B0"/>
    <w:rsid w:val="006315C5"/>
    <w:rsid w:val="0063179F"/>
    <w:rsid w:val="006323EF"/>
    <w:rsid w:val="0063271C"/>
    <w:rsid w:val="00634425"/>
    <w:rsid w:val="00634494"/>
    <w:rsid w:val="00634E04"/>
    <w:rsid w:val="00635145"/>
    <w:rsid w:val="00635539"/>
    <w:rsid w:val="006358DC"/>
    <w:rsid w:val="00636809"/>
    <w:rsid w:val="00636FE4"/>
    <w:rsid w:val="00637119"/>
    <w:rsid w:val="00637408"/>
    <w:rsid w:val="0063743A"/>
    <w:rsid w:val="00637601"/>
    <w:rsid w:val="006407F5"/>
    <w:rsid w:val="00641350"/>
    <w:rsid w:val="00642CB8"/>
    <w:rsid w:val="0064371B"/>
    <w:rsid w:val="00643EEC"/>
    <w:rsid w:val="00643F43"/>
    <w:rsid w:val="006450B0"/>
    <w:rsid w:val="00645F3A"/>
    <w:rsid w:val="006464AF"/>
    <w:rsid w:val="00646D9F"/>
    <w:rsid w:val="00646EA5"/>
    <w:rsid w:val="006475D5"/>
    <w:rsid w:val="0064763E"/>
    <w:rsid w:val="00647808"/>
    <w:rsid w:val="006505E4"/>
    <w:rsid w:val="0065068C"/>
    <w:rsid w:val="00650C68"/>
    <w:rsid w:val="00652546"/>
    <w:rsid w:val="006527C6"/>
    <w:rsid w:val="006537D6"/>
    <w:rsid w:val="00655046"/>
    <w:rsid w:val="006555EE"/>
    <w:rsid w:val="00656491"/>
    <w:rsid w:val="00656F51"/>
    <w:rsid w:val="0065771E"/>
    <w:rsid w:val="006613DD"/>
    <w:rsid w:val="0066163B"/>
    <w:rsid w:val="00661981"/>
    <w:rsid w:val="006619FA"/>
    <w:rsid w:val="006627FF"/>
    <w:rsid w:val="00663192"/>
    <w:rsid w:val="00663483"/>
    <w:rsid w:val="006648DC"/>
    <w:rsid w:val="006649D8"/>
    <w:rsid w:val="00664B47"/>
    <w:rsid w:val="00664D6B"/>
    <w:rsid w:val="00664DC5"/>
    <w:rsid w:val="0066614F"/>
    <w:rsid w:val="006661ED"/>
    <w:rsid w:val="00666288"/>
    <w:rsid w:val="00666C29"/>
    <w:rsid w:val="00671557"/>
    <w:rsid w:val="006715D2"/>
    <w:rsid w:val="00672BBD"/>
    <w:rsid w:val="00673FB7"/>
    <w:rsid w:val="00674426"/>
    <w:rsid w:val="006745F2"/>
    <w:rsid w:val="006756F1"/>
    <w:rsid w:val="0067699F"/>
    <w:rsid w:val="00676FD8"/>
    <w:rsid w:val="00677336"/>
    <w:rsid w:val="00677B4F"/>
    <w:rsid w:val="00680086"/>
    <w:rsid w:val="00680146"/>
    <w:rsid w:val="006820DA"/>
    <w:rsid w:val="006834D2"/>
    <w:rsid w:val="00684E31"/>
    <w:rsid w:val="00686938"/>
    <w:rsid w:val="006876B1"/>
    <w:rsid w:val="0068777A"/>
    <w:rsid w:val="006878FF"/>
    <w:rsid w:val="00690038"/>
    <w:rsid w:val="00690418"/>
    <w:rsid w:val="006905E5"/>
    <w:rsid w:val="006907ED"/>
    <w:rsid w:val="00691084"/>
    <w:rsid w:val="00692571"/>
    <w:rsid w:val="00692625"/>
    <w:rsid w:val="00692EB2"/>
    <w:rsid w:val="006935BE"/>
    <w:rsid w:val="006935BF"/>
    <w:rsid w:val="006936D3"/>
    <w:rsid w:val="00693721"/>
    <w:rsid w:val="006937D9"/>
    <w:rsid w:val="00694089"/>
    <w:rsid w:val="006941AC"/>
    <w:rsid w:val="006943B8"/>
    <w:rsid w:val="006946C1"/>
    <w:rsid w:val="00694C68"/>
    <w:rsid w:val="0069755D"/>
    <w:rsid w:val="006A00E0"/>
    <w:rsid w:val="006A0C30"/>
    <w:rsid w:val="006A2D65"/>
    <w:rsid w:val="006A3290"/>
    <w:rsid w:val="006A3585"/>
    <w:rsid w:val="006A3A02"/>
    <w:rsid w:val="006A3AD7"/>
    <w:rsid w:val="006A3CC5"/>
    <w:rsid w:val="006A6692"/>
    <w:rsid w:val="006A7E86"/>
    <w:rsid w:val="006A7E95"/>
    <w:rsid w:val="006B10DB"/>
    <w:rsid w:val="006B2438"/>
    <w:rsid w:val="006B2588"/>
    <w:rsid w:val="006B2DEA"/>
    <w:rsid w:val="006B2E8B"/>
    <w:rsid w:val="006B2F49"/>
    <w:rsid w:val="006B3148"/>
    <w:rsid w:val="006B3537"/>
    <w:rsid w:val="006B4246"/>
    <w:rsid w:val="006B42D4"/>
    <w:rsid w:val="006B554C"/>
    <w:rsid w:val="006B5A54"/>
    <w:rsid w:val="006B6273"/>
    <w:rsid w:val="006B6D6B"/>
    <w:rsid w:val="006B711D"/>
    <w:rsid w:val="006B7164"/>
    <w:rsid w:val="006B71FA"/>
    <w:rsid w:val="006B758B"/>
    <w:rsid w:val="006C03FC"/>
    <w:rsid w:val="006C05CF"/>
    <w:rsid w:val="006C15AB"/>
    <w:rsid w:val="006C191D"/>
    <w:rsid w:val="006C3185"/>
    <w:rsid w:val="006C31F4"/>
    <w:rsid w:val="006C3545"/>
    <w:rsid w:val="006C4172"/>
    <w:rsid w:val="006C458D"/>
    <w:rsid w:val="006C5058"/>
    <w:rsid w:val="006C5514"/>
    <w:rsid w:val="006C6F33"/>
    <w:rsid w:val="006C78B6"/>
    <w:rsid w:val="006C7E93"/>
    <w:rsid w:val="006D00A3"/>
    <w:rsid w:val="006D076D"/>
    <w:rsid w:val="006D0C11"/>
    <w:rsid w:val="006D1256"/>
    <w:rsid w:val="006D15A1"/>
    <w:rsid w:val="006D18C7"/>
    <w:rsid w:val="006D27FF"/>
    <w:rsid w:val="006D2AC6"/>
    <w:rsid w:val="006D3A98"/>
    <w:rsid w:val="006D5004"/>
    <w:rsid w:val="006D57CD"/>
    <w:rsid w:val="006D630C"/>
    <w:rsid w:val="006D6D77"/>
    <w:rsid w:val="006D746A"/>
    <w:rsid w:val="006D78C7"/>
    <w:rsid w:val="006E08F2"/>
    <w:rsid w:val="006E1524"/>
    <w:rsid w:val="006E183A"/>
    <w:rsid w:val="006E1A10"/>
    <w:rsid w:val="006E3A9D"/>
    <w:rsid w:val="006E3BE6"/>
    <w:rsid w:val="006E487F"/>
    <w:rsid w:val="006E4BDD"/>
    <w:rsid w:val="006E4EA4"/>
    <w:rsid w:val="006E4EC7"/>
    <w:rsid w:val="006E52A1"/>
    <w:rsid w:val="006E5D83"/>
    <w:rsid w:val="006E6977"/>
    <w:rsid w:val="006E69B5"/>
    <w:rsid w:val="006E6AFC"/>
    <w:rsid w:val="006E6C02"/>
    <w:rsid w:val="006E6E57"/>
    <w:rsid w:val="006E6F9C"/>
    <w:rsid w:val="006E758F"/>
    <w:rsid w:val="006E792F"/>
    <w:rsid w:val="006E7BA1"/>
    <w:rsid w:val="006F025D"/>
    <w:rsid w:val="006F0750"/>
    <w:rsid w:val="006F0990"/>
    <w:rsid w:val="006F0C0A"/>
    <w:rsid w:val="006F1970"/>
    <w:rsid w:val="006F1B76"/>
    <w:rsid w:val="006F1F6F"/>
    <w:rsid w:val="006F33A8"/>
    <w:rsid w:val="006F3AD6"/>
    <w:rsid w:val="006F4CDF"/>
    <w:rsid w:val="006F4CF0"/>
    <w:rsid w:val="006F51A5"/>
    <w:rsid w:val="006F7C71"/>
    <w:rsid w:val="0070016F"/>
    <w:rsid w:val="00701353"/>
    <w:rsid w:val="00701E0A"/>
    <w:rsid w:val="00702072"/>
    <w:rsid w:val="00702D26"/>
    <w:rsid w:val="007035DD"/>
    <w:rsid w:val="00703C0C"/>
    <w:rsid w:val="00705192"/>
    <w:rsid w:val="00705821"/>
    <w:rsid w:val="00706A06"/>
    <w:rsid w:val="00707145"/>
    <w:rsid w:val="00707211"/>
    <w:rsid w:val="00707834"/>
    <w:rsid w:val="00707FFA"/>
    <w:rsid w:val="00710362"/>
    <w:rsid w:val="00710F4F"/>
    <w:rsid w:val="007115BB"/>
    <w:rsid w:val="00712C51"/>
    <w:rsid w:val="00712CBF"/>
    <w:rsid w:val="0071327E"/>
    <w:rsid w:val="00713540"/>
    <w:rsid w:val="00713A44"/>
    <w:rsid w:val="007142E2"/>
    <w:rsid w:val="00715467"/>
    <w:rsid w:val="007162F9"/>
    <w:rsid w:val="0071646B"/>
    <w:rsid w:val="007169AD"/>
    <w:rsid w:val="00716DDC"/>
    <w:rsid w:val="00717395"/>
    <w:rsid w:val="00717B3D"/>
    <w:rsid w:val="00721572"/>
    <w:rsid w:val="0072159D"/>
    <w:rsid w:val="0072251C"/>
    <w:rsid w:val="0072308E"/>
    <w:rsid w:val="00723FB1"/>
    <w:rsid w:val="0072404D"/>
    <w:rsid w:val="0072472A"/>
    <w:rsid w:val="00726DC4"/>
    <w:rsid w:val="00727058"/>
    <w:rsid w:val="007271A1"/>
    <w:rsid w:val="0072733F"/>
    <w:rsid w:val="007275AF"/>
    <w:rsid w:val="00727C0A"/>
    <w:rsid w:val="00727CCC"/>
    <w:rsid w:val="0073026D"/>
    <w:rsid w:val="00730B28"/>
    <w:rsid w:val="0073119B"/>
    <w:rsid w:val="00731EEC"/>
    <w:rsid w:val="00733551"/>
    <w:rsid w:val="00733A4A"/>
    <w:rsid w:val="00734966"/>
    <w:rsid w:val="00735CC1"/>
    <w:rsid w:val="007362D2"/>
    <w:rsid w:val="007372B6"/>
    <w:rsid w:val="00737556"/>
    <w:rsid w:val="00737696"/>
    <w:rsid w:val="00737851"/>
    <w:rsid w:val="007408DB"/>
    <w:rsid w:val="00741B25"/>
    <w:rsid w:val="00742376"/>
    <w:rsid w:val="00742384"/>
    <w:rsid w:val="0074240C"/>
    <w:rsid w:val="00743188"/>
    <w:rsid w:val="0074481C"/>
    <w:rsid w:val="00744925"/>
    <w:rsid w:val="00744C9D"/>
    <w:rsid w:val="00745715"/>
    <w:rsid w:val="00745E60"/>
    <w:rsid w:val="00745F14"/>
    <w:rsid w:val="00746B28"/>
    <w:rsid w:val="00746BDC"/>
    <w:rsid w:val="00746C12"/>
    <w:rsid w:val="00750668"/>
    <w:rsid w:val="007506BE"/>
    <w:rsid w:val="00751F97"/>
    <w:rsid w:val="00753E91"/>
    <w:rsid w:val="00754BDB"/>
    <w:rsid w:val="00754D91"/>
    <w:rsid w:val="00755E40"/>
    <w:rsid w:val="00755EC3"/>
    <w:rsid w:val="007565B8"/>
    <w:rsid w:val="0075789E"/>
    <w:rsid w:val="00760A09"/>
    <w:rsid w:val="00760CF2"/>
    <w:rsid w:val="00760DAF"/>
    <w:rsid w:val="007615F4"/>
    <w:rsid w:val="00763EEC"/>
    <w:rsid w:val="00764661"/>
    <w:rsid w:val="0076516D"/>
    <w:rsid w:val="00765448"/>
    <w:rsid w:val="007654BD"/>
    <w:rsid w:val="00765ECA"/>
    <w:rsid w:val="00766995"/>
    <w:rsid w:val="00766A8B"/>
    <w:rsid w:val="0076767C"/>
    <w:rsid w:val="00770125"/>
    <w:rsid w:val="00772EB3"/>
    <w:rsid w:val="007733C7"/>
    <w:rsid w:val="00773A50"/>
    <w:rsid w:val="00774053"/>
    <w:rsid w:val="00774EC9"/>
    <w:rsid w:val="00776A67"/>
    <w:rsid w:val="007803E3"/>
    <w:rsid w:val="007806C6"/>
    <w:rsid w:val="007813E5"/>
    <w:rsid w:val="00781CA9"/>
    <w:rsid w:val="00782A61"/>
    <w:rsid w:val="00783801"/>
    <w:rsid w:val="00783D14"/>
    <w:rsid w:val="00784235"/>
    <w:rsid w:val="00785DDA"/>
    <w:rsid w:val="00786027"/>
    <w:rsid w:val="00787AA4"/>
    <w:rsid w:val="00787CA9"/>
    <w:rsid w:val="007901E3"/>
    <w:rsid w:val="007904D8"/>
    <w:rsid w:val="007913CD"/>
    <w:rsid w:val="0079140D"/>
    <w:rsid w:val="00791AF1"/>
    <w:rsid w:val="0079315C"/>
    <w:rsid w:val="00795E6F"/>
    <w:rsid w:val="00797A8F"/>
    <w:rsid w:val="00797EFF"/>
    <w:rsid w:val="007A0033"/>
    <w:rsid w:val="007A0318"/>
    <w:rsid w:val="007A0737"/>
    <w:rsid w:val="007A074A"/>
    <w:rsid w:val="007A0C16"/>
    <w:rsid w:val="007A1622"/>
    <w:rsid w:val="007A18E5"/>
    <w:rsid w:val="007A1967"/>
    <w:rsid w:val="007A1ACE"/>
    <w:rsid w:val="007A1B5D"/>
    <w:rsid w:val="007A1DE4"/>
    <w:rsid w:val="007A22D5"/>
    <w:rsid w:val="007A28A3"/>
    <w:rsid w:val="007A2987"/>
    <w:rsid w:val="007A2CFA"/>
    <w:rsid w:val="007A52BD"/>
    <w:rsid w:val="007A52CF"/>
    <w:rsid w:val="007A5E5A"/>
    <w:rsid w:val="007A65A0"/>
    <w:rsid w:val="007A70F9"/>
    <w:rsid w:val="007A78B3"/>
    <w:rsid w:val="007A7A96"/>
    <w:rsid w:val="007A7F4E"/>
    <w:rsid w:val="007B0F64"/>
    <w:rsid w:val="007B18D9"/>
    <w:rsid w:val="007B35BA"/>
    <w:rsid w:val="007B36CD"/>
    <w:rsid w:val="007B3838"/>
    <w:rsid w:val="007B4864"/>
    <w:rsid w:val="007B518A"/>
    <w:rsid w:val="007B5376"/>
    <w:rsid w:val="007B54A8"/>
    <w:rsid w:val="007B5E5D"/>
    <w:rsid w:val="007B5F5D"/>
    <w:rsid w:val="007B6791"/>
    <w:rsid w:val="007B6ED4"/>
    <w:rsid w:val="007C05A7"/>
    <w:rsid w:val="007C06DA"/>
    <w:rsid w:val="007C27CD"/>
    <w:rsid w:val="007C28E4"/>
    <w:rsid w:val="007C2CE2"/>
    <w:rsid w:val="007C2DAB"/>
    <w:rsid w:val="007C3279"/>
    <w:rsid w:val="007C330E"/>
    <w:rsid w:val="007C384A"/>
    <w:rsid w:val="007C4216"/>
    <w:rsid w:val="007C4DD3"/>
    <w:rsid w:val="007C5381"/>
    <w:rsid w:val="007C5479"/>
    <w:rsid w:val="007C6290"/>
    <w:rsid w:val="007C6787"/>
    <w:rsid w:val="007C69DC"/>
    <w:rsid w:val="007C6FBF"/>
    <w:rsid w:val="007C7867"/>
    <w:rsid w:val="007C7C3E"/>
    <w:rsid w:val="007C7D41"/>
    <w:rsid w:val="007D0704"/>
    <w:rsid w:val="007D09CB"/>
    <w:rsid w:val="007D0CF5"/>
    <w:rsid w:val="007D0DE9"/>
    <w:rsid w:val="007D1131"/>
    <w:rsid w:val="007D187D"/>
    <w:rsid w:val="007D1B5D"/>
    <w:rsid w:val="007D1D0C"/>
    <w:rsid w:val="007D22C0"/>
    <w:rsid w:val="007D2DA2"/>
    <w:rsid w:val="007D44BD"/>
    <w:rsid w:val="007D4D9A"/>
    <w:rsid w:val="007D6104"/>
    <w:rsid w:val="007D6B63"/>
    <w:rsid w:val="007D6C34"/>
    <w:rsid w:val="007D762C"/>
    <w:rsid w:val="007D7787"/>
    <w:rsid w:val="007E116E"/>
    <w:rsid w:val="007E2FD7"/>
    <w:rsid w:val="007E36B8"/>
    <w:rsid w:val="007E42A8"/>
    <w:rsid w:val="007E4417"/>
    <w:rsid w:val="007E49A7"/>
    <w:rsid w:val="007E60BF"/>
    <w:rsid w:val="007E65E7"/>
    <w:rsid w:val="007E6600"/>
    <w:rsid w:val="007E6F4D"/>
    <w:rsid w:val="007E71BA"/>
    <w:rsid w:val="007E73F0"/>
    <w:rsid w:val="007E7F11"/>
    <w:rsid w:val="007F1CD3"/>
    <w:rsid w:val="007F2066"/>
    <w:rsid w:val="007F230E"/>
    <w:rsid w:val="007F2780"/>
    <w:rsid w:val="007F2896"/>
    <w:rsid w:val="007F2AB9"/>
    <w:rsid w:val="007F403A"/>
    <w:rsid w:val="007F4ACD"/>
    <w:rsid w:val="007F683A"/>
    <w:rsid w:val="007F6D41"/>
    <w:rsid w:val="007F6F40"/>
    <w:rsid w:val="007F70D6"/>
    <w:rsid w:val="008007BD"/>
    <w:rsid w:val="00801371"/>
    <w:rsid w:val="00801546"/>
    <w:rsid w:val="00801596"/>
    <w:rsid w:val="00801831"/>
    <w:rsid w:val="00803338"/>
    <w:rsid w:val="008035BA"/>
    <w:rsid w:val="00803CA2"/>
    <w:rsid w:val="008044FA"/>
    <w:rsid w:val="00804D90"/>
    <w:rsid w:val="00805540"/>
    <w:rsid w:val="00805E91"/>
    <w:rsid w:val="0080667F"/>
    <w:rsid w:val="0080669E"/>
    <w:rsid w:val="00807ABA"/>
    <w:rsid w:val="00807CD3"/>
    <w:rsid w:val="00810D63"/>
    <w:rsid w:val="008123E4"/>
    <w:rsid w:val="008148F4"/>
    <w:rsid w:val="00814DD3"/>
    <w:rsid w:val="00815960"/>
    <w:rsid w:val="008164CD"/>
    <w:rsid w:val="00817222"/>
    <w:rsid w:val="00820105"/>
    <w:rsid w:val="00820A22"/>
    <w:rsid w:val="00820B46"/>
    <w:rsid w:val="00821191"/>
    <w:rsid w:val="00821492"/>
    <w:rsid w:val="008223E7"/>
    <w:rsid w:val="008226A7"/>
    <w:rsid w:val="008232CA"/>
    <w:rsid w:val="008237CB"/>
    <w:rsid w:val="00824732"/>
    <w:rsid w:val="00824E5A"/>
    <w:rsid w:val="0082576C"/>
    <w:rsid w:val="00825821"/>
    <w:rsid w:val="0082670F"/>
    <w:rsid w:val="008303AF"/>
    <w:rsid w:val="00831007"/>
    <w:rsid w:val="008317BA"/>
    <w:rsid w:val="00831983"/>
    <w:rsid w:val="0083220B"/>
    <w:rsid w:val="0083266B"/>
    <w:rsid w:val="00833139"/>
    <w:rsid w:val="008337AE"/>
    <w:rsid w:val="00834690"/>
    <w:rsid w:val="00834856"/>
    <w:rsid w:val="008349DA"/>
    <w:rsid w:val="0083568C"/>
    <w:rsid w:val="00835B2F"/>
    <w:rsid w:val="00836D84"/>
    <w:rsid w:val="00837401"/>
    <w:rsid w:val="0083752D"/>
    <w:rsid w:val="00837D75"/>
    <w:rsid w:val="00840289"/>
    <w:rsid w:val="00841170"/>
    <w:rsid w:val="00841702"/>
    <w:rsid w:val="00841E7B"/>
    <w:rsid w:val="00841F84"/>
    <w:rsid w:val="00843E34"/>
    <w:rsid w:val="00844613"/>
    <w:rsid w:val="00844C7E"/>
    <w:rsid w:val="00844F1C"/>
    <w:rsid w:val="00844F90"/>
    <w:rsid w:val="00845555"/>
    <w:rsid w:val="0084576B"/>
    <w:rsid w:val="00845D4D"/>
    <w:rsid w:val="00846867"/>
    <w:rsid w:val="008468D2"/>
    <w:rsid w:val="00846E15"/>
    <w:rsid w:val="00847429"/>
    <w:rsid w:val="00847879"/>
    <w:rsid w:val="00847AE8"/>
    <w:rsid w:val="00850812"/>
    <w:rsid w:val="0085096C"/>
    <w:rsid w:val="00850C39"/>
    <w:rsid w:val="00850F00"/>
    <w:rsid w:val="008518BB"/>
    <w:rsid w:val="00851918"/>
    <w:rsid w:val="00851BD1"/>
    <w:rsid w:val="00852881"/>
    <w:rsid w:val="008532EB"/>
    <w:rsid w:val="008538AD"/>
    <w:rsid w:val="00853F02"/>
    <w:rsid w:val="008546B6"/>
    <w:rsid w:val="00855191"/>
    <w:rsid w:val="00855FF2"/>
    <w:rsid w:val="00856019"/>
    <w:rsid w:val="008562CC"/>
    <w:rsid w:val="008570FF"/>
    <w:rsid w:val="008605D9"/>
    <w:rsid w:val="008610CC"/>
    <w:rsid w:val="00863FE6"/>
    <w:rsid w:val="008656BF"/>
    <w:rsid w:val="00865D02"/>
    <w:rsid w:val="0086693C"/>
    <w:rsid w:val="00866BB5"/>
    <w:rsid w:val="00867F78"/>
    <w:rsid w:val="00871B91"/>
    <w:rsid w:val="00872484"/>
    <w:rsid w:val="00872992"/>
    <w:rsid w:val="00872B3A"/>
    <w:rsid w:val="008748AC"/>
    <w:rsid w:val="00876539"/>
    <w:rsid w:val="00876A5F"/>
    <w:rsid w:val="00876C3A"/>
    <w:rsid w:val="00877D0B"/>
    <w:rsid w:val="00881A45"/>
    <w:rsid w:val="00881B5E"/>
    <w:rsid w:val="008820F2"/>
    <w:rsid w:val="00882C25"/>
    <w:rsid w:val="00883398"/>
    <w:rsid w:val="00884EC8"/>
    <w:rsid w:val="00885669"/>
    <w:rsid w:val="00885779"/>
    <w:rsid w:val="00886F92"/>
    <w:rsid w:val="00887105"/>
    <w:rsid w:val="00887429"/>
    <w:rsid w:val="008876D4"/>
    <w:rsid w:val="00890240"/>
    <w:rsid w:val="00890F4A"/>
    <w:rsid w:val="0089296A"/>
    <w:rsid w:val="00892F15"/>
    <w:rsid w:val="00893A20"/>
    <w:rsid w:val="00894100"/>
    <w:rsid w:val="0089469C"/>
    <w:rsid w:val="00894837"/>
    <w:rsid w:val="00894CC5"/>
    <w:rsid w:val="00894D2A"/>
    <w:rsid w:val="00895017"/>
    <w:rsid w:val="00895072"/>
    <w:rsid w:val="008956E6"/>
    <w:rsid w:val="008959DC"/>
    <w:rsid w:val="008969A0"/>
    <w:rsid w:val="00896E2E"/>
    <w:rsid w:val="008A0166"/>
    <w:rsid w:val="008A0292"/>
    <w:rsid w:val="008A1D85"/>
    <w:rsid w:val="008A2501"/>
    <w:rsid w:val="008A3544"/>
    <w:rsid w:val="008A36AC"/>
    <w:rsid w:val="008A501B"/>
    <w:rsid w:val="008A5B47"/>
    <w:rsid w:val="008A60ED"/>
    <w:rsid w:val="008A67D7"/>
    <w:rsid w:val="008A7221"/>
    <w:rsid w:val="008A78BE"/>
    <w:rsid w:val="008B0251"/>
    <w:rsid w:val="008B0AF9"/>
    <w:rsid w:val="008B0BA5"/>
    <w:rsid w:val="008B0D4B"/>
    <w:rsid w:val="008B1341"/>
    <w:rsid w:val="008B249B"/>
    <w:rsid w:val="008B27DE"/>
    <w:rsid w:val="008B2893"/>
    <w:rsid w:val="008B29B9"/>
    <w:rsid w:val="008B2CD9"/>
    <w:rsid w:val="008B329E"/>
    <w:rsid w:val="008B3391"/>
    <w:rsid w:val="008B3801"/>
    <w:rsid w:val="008B38D8"/>
    <w:rsid w:val="008B443C"/>
    <w:rsid w:val="008B5478"/>
    <w:rsid w:val="008B5662"/>
    <w:rsid w:val="008B6876"/>
    <w:rsid w:val="008B6E3C"/>
    <w:rsid w:val="008B7039"/>
    <w:rsid w:val="008B7403"/>
    <w:rsid w:val="008B7487"/>
    <w:rsid w:val="008B7532"/>
    <w:rsid w:val="008B7A3E"/>
    <w:rsid w:val="008B7AB6"/>
    <w:rsid w:val="008B7F30"/>
    <w:rsid w:val="008C0231"/>
    <w:rsid w:val="008C07F3"/>
    <w:rsid w:val="008C0BF3"/>
    <w:rsid w:val="008C125D"/>
    <w:rsid w:val="008C187C"/>
    <w:rsid w:val="008C21A2"/>
    <w:rsid w:val="008C2BF0"/>
    <w:rsid w:val="008C327B"/>
    <w:rsid w:val="008C4672"/>
    <w:rsid w:val="008C503F"/>
    <w:rsid w:val="008C5229"/>
    <w:rsid w:val="008C600C"/>
    <w:rsid w:val="008C62B7"/>
    <w:rsid w:val="008C692D"/>
    <w:rsid w:val="008C797A"/>
    <w:rsid w:val="008C79A3"/>
    <w:rsid w:val="008C7AF8"/>
    <w:rsid w:val="008D0A5C"/>
    <w:rsid w:val="008D1172"/>
    <w:rsid w:val="008D11AB"/>
    <w:rsid w:val="008D1A01"/>
    <w:rsid w:val="008D1C39"/>
    <w:rsid w:val="008D2705"/>
    <w:rsid w:val="008D275D"/>
    <w:rsid w:val="008D334F"/>
    <w:rsid w:val="008D401F"/>
    <w:rsid w:val="008D4198"/>
    <w:rsid w:val="008D4B59"/>
    <w:rsid w:val="008D4E0B"/>
    <w:rsid w:val="008D4E7C"/>
    <w:rsid w:val="008D5F40"/>
    <w:rsid w:val="008D664F"/>
    <w:rsid w:val="008D6F49"/>
    <w:rsid w:val="008D70C2"/>
    <w:rsid w:val="008D76EB"/>
    <w:rsid w:val="008E03C6"/>
    <w:rsid w:val="008E0495"/>
    <w:rsid w:val="008E0F1F"/>
    <w:rsid w:val="008E1680"/>
    <w:rsid w:val="008E2597"/>
    <w:rsid w:val="008E25CE"/>
    <w:rsid w:val="008E2E01"/>
    <w:rsid w:val="008E3663"/>
    <w:rsid w:val="008E37ED"/>
    <w:rsid w:val="008E4A43"/>
    <w:rsid w:val="008E4AE1"/>
    <w:rsid w:val="008E538E"/>
    <w:rsid w:val="008E5647"/>
    <w:rsid w:val="008E593F"/>
    <w:rsid w:val="008E5F59"/>
    <w:rsid w:val="008E6307"/>
    <w:rsid w:val="008E64E7"/>
    <w:rsid w:val="008E6624"/>
    <w:rsid w:val="008E66CF"/>
    <w:rsid w:val="008E6E90"/>
    <w:rsid w:val="008E7B37"/>
    <w:rsid w:val="008F0A93"/>
    <w:rsid w:val="008F171D"/>
    <w:rsid w:val="008F1A68"/>
    <w:rsid w:val="008F1E46"/>
    <w:rsid w:val="008F1F5C"/>
    <w:rsid w:val="008F23CD"/>
    <w:rsid w:val="008F2915"/>
    <w:rsid w:val="008F38B9"/>
    <w:rsid w:val="008F3B26"/>
    <w:rsid w:val="008F3B5D"/>
    <w:rsid w:val="008F4216"/>
    <w:rsid w:val="008F43A8"/>
    <w:rsid w:val="008F43CF"/>
    <w:rsid w:val="008F46F6"/>
    <w:rsid w:val="008F5531"/>
    <w:rsid w:val="008F5D9A"/>
    <w:rsid w:val="008F68A5"/>
    <w:rsid w:val="008F78F7"/>
    <w:rsid w:val="008F7B7F"/>
    <w:rsid w:val="009009B7"/>
    <w:rsid w:val="00900A3C"/>
    <w:rsid w:val="009017AC"/>
    <w:rsid w:val="009028B4"/>
    <w:rsid w:val="00902EC5"/>
    <w:rsid w:val="0090553A"/>
    <w:rsid w:val="00905E70"/>
    <w:rsid w:val="00906DD4"/>
    <w:rsid w:val="00906FC7"/>
    <w:rsid w:val="0091095E"/>
    <w:rsid w:val="00910E1F"/>
    <w:rsid w:val="00910FCB"/>
    <w:rsid w:val="00911510"/>
    <w:rsid w:val="00911C88"/>
    <w:rsid w:val="00912809"/>
    <w:rsid w:val="00912ACB"/>
    <w:rsid w:val="009131E2"/>
    <w:rsid w:val="00913C70"/>
    <w:rsid w:val="00914806"/>
    <w:rsid w:val="00915AC3"/>
    <w:rsid w:val="00916A90"/>
    <w:rsid w:val="00917C02"/>
    <w:rsid w:val="00920113"/>
    <w:rsid w:val="0092110B"/>
    <w:rsid w:val="0092179D"/>
    <w:rsid w:val="00922314"/>
    <w:rsid w:val="00922B78"/>
    <w:rsid w:val="00922C1B"/>
    <w:rsid w:val="009232F5"/>
    <w:rsid w:val="00923861"/>
    <w:rsid w:val="00923B94"/>
    <w:rsid w:val="00923C1A"/>
    <w:rsid w:val="009240C8"/>
    <w:rsid w:val="009242D1"/>
    <w:rsid w:val="009244EA"/>
    <w:rsid w:val="0092451A"/>
    <w:rsid w:val="00924779"/>
    <w:rsid w:val="00924A49"/>
    <w:rsid w:val="00924DEF"/>
    <w:rsid w:val="009250DB"/>
    <w:rsid w:val="00925182"/>
    <w:rsid w:val="00926387"/>
    <w:rsid w:val="0092701F"/>
    <w:rsid w:val="00927582"/>
    <w:rsid w:val="00927A6A"/>
    <w:rsid w:val="0093002C"/>
    <w:rsid w:val="009301C3"/>
    <w:rsid w:val="00930C4B"/>
    <w:rsid w:val="00930F66"/>
    <w:rsid w:val="0093142A"/>
    <w:rsid w:val="00931E57"/>
    <w:rsid w:val="00932209"/>
    <w:rsid w:val="00932304"/>
    <w:rsid w:val="009327FE"/>
    <w:rsid w:val="009328C6"/>
    <w:rsid w:val="00933285"/>
    <w:rsid w:val="00933EE1"/>
    <w:rsid w:val="00934E7C"/>
    <w:rsid w:val="009350E8"/>
    <w:rsid w:val="00936052"/>
    <w:rsid w:val="00936308"/>
    <w:rsid w:val="009372D4"/>
    <w:rsid w:val="009375D3"/>
    <w:rsid w:val="00937837"/>
    <w:rsid w:val="00937E17"/>
    <w:rsid w:val="00937F11"/>
    <w:rsid w:val="0094018A"/>
    <w:rsid w:val="009405E3"/>
    <w:rsid w:val="00940EA6"/>
    <w:rsid w:val="00941022"/>
    <w:rsid w:val="0094129C"/>
    <w:rsid w:val="00941681"/>
    <w:rsid w:val="009418E3"/>
    <w:rsid w:val="00941C0A"/>
    <w:rsid w:val="00941D5A"/>
    <w:rsid w:val="00942B5D"/>
    <w:rsid w:val="009431F6"/>
    <w:rsid w:val="009434CC"/>
    <w:rsid w:val="00943954"/>
    <w:rsid w:val="00943C07"/>
    <w:rsid w:val="00943CD8"/>
    <w:rsid w:val="00943E67"/>
    <w:rsid w:val="009440BE"/>
    <w:rsid w:val="009440CC"/>
    <w:rsid w:val="009443F4"/>
    <w:rsid w:val="00944710"/>
    <w:rsid w:val="009447FC"/>
    <w:rsid w:val="00944833"/>
    <w:rsid w:val="00944FBF"/>
    <w:rsid w:val="00945D00"/>
    <w:rsid w:val="00946607"/>
    <w:rsid w:val="00946A1E"/>
    <w:rsid w:val="00946BB1"/>
    <w:rsid w:val="00946E27"/>
    <w:rsid w:val="00947243"/>
    <w:rsid w:val="009477BB"/>
    <w:rsid w:val="00950677"/>
    <w:rsid w:val="00950DB5"/>
    <w:rsid w:val="0095174E"/>
    <w:rsid w:val="00952355"/>
    <w:rsid w:val="009533B4"/>
    <w:rsid w:val="00953DAE"/>
    <w:rsid w:val="00954CC6"/>
    <w:rsid w:val="00956044"/>
    <w:rsid w:val="009564D2"/>
    <w:rsid w:val="009567CD"/>
    <w:rsid w:val="00956908"/>
    <w:rsid w:val="009569AD"/>
    <w:rsid w:val="00956F18"/>
    <w:rsid w:val="009576DF"/>
    <w:rsid w:val="00957810"/>
    <w:rsid w:val="00957DF9"/>
    <w:rsid w:val="00960F98"/>
    <w:rsid w:val="009611B1"/>
    <w:rsid w:val="009614FB"/>
    <w:rsid w:val="0096226A"/>
    <w:rsid w:val="00962B46"/>
    <w:rsid w:val="00962B8B"/>
    <w:rsid w:val="0096342E"/>
    <w:rsid w:val="00963B46"/>
    <w:rsid w:val="00963FBC"/>
    <w:rsid w:val="00964057"/>
    <w:rsid w:val="00964339"/>
    <w:rsid w:val="009645B2"/>
    <w:rsid w:val="00964EFA"/>
    <w:rsid w:val="00964FD9"/>
    <w:rsid w:val="00965D42"/>
    <w:rsid w:val="00965F72"/>
    <w:rsid w:val="00966B35"/>
    <w:rsid w:val="00966CB8"/>
    <w:rsid w:val="00966CD9"/>
    <w:rsid w:val="00966EEE"/>
    <w:rsid w:val="009673DD"/>
    <w:rsid w:val="00967D80"/>
    <w:rsid w:val="00967E27"/>
    <w:rsid w:val="009705F2"/>
    <w:rsid w:val="0097159A"/>
    <w:rsid w:val="00971B33"/>
    <w:rsid w:val="0097211A"/>
    <w:rsid w:val="009726B4"/>
    <w:rsid w:val="00972EC1"/>
    <w:rsid w:val="0097453A"/>
    <w:rsid w:val="00975F39"/>
    <w:rsid w:val="009763BB"/>
    <w:rsid w:val="009774E3"/>
    <w:rsid w:val="00977C95"/>
    <w:rsid w:val="00980428"/>
    <w:rsid w:val="00980533"/>
    <w:rsid w:val="00980571"/>
    <w:rsid w:val="00980BE2"/>
    <w:rsid w:val="009823B2"/>
    <w:rsid w:val="00982870"/>
    <w:rsid w:val="00983503"/>
    <w:rsid w:val="0098388D"/>
    <w:rsid w:val="00984A52"/>
    <w:rsid w:val="009856B7"/>
    <w:rsid w:val="009857A4"/>
    <w:rsid w:val="00985F65"/>
    <w:rsid w:val="00986062"/>
    <w:rsid w:val="009862FC"/>
    <w:rsid w:val="00986A08"/>
    <w:rsid w:val="00986D7A"/>
    <w:rsid w:val="009874F4"/>
    <w:rsid w:val="0098761E"/>
    <w:rsid w:val="00987C45"/>
    <w:rsid w:val="00987C53"/>
    <w:rsid w:val="00987DA9"/>
    <w:rsid w:val="00987FEF"/>
    <w:rsid w:val="0099168D"/>
    <w:rsid w:val="00991958"/>
    <w:rsid w:val="009922E2"/>
    <w:rsid w:val="00992D38"/>
    <w:rsid w:val="00993848"/>
    <w:rsid w:val="009939B1"/>
    <w:rsid w:val="0099482E"/>
    <w:rsid w:val="009948CC"/>
    <w:rsid w:val="00994A85"/>
    <w:rsid w:val="00994B27"/>
    <w:rsid w:val="00995A70"/>
    <w:rsid w:val="009965B1"/>
    <w:rsid w:val="0099702E"/>
    <w:rsid w:val="009A000E"/>
    <w:rsid w:val="009A07BB"/>
    <w:rsid w:val="009A08CD"/>
    <w:rsid w:val="009A1AE4"/>
    <w:rsid w:val="009A2E56"/>
    <w:rsid w:val="009A35A1"/>
    <w:rsid w:val="009A3F93"/>
    <w:rsid w:val="009A4004"/>
    <w:rsid w:val="009A40AE"/>
    <w:rsid w:val="009A58CB"/>
    <w:rsid w:val="009A61B8"/>
    <w:rsid w:val="009A7990"/>
    <w:rsid w:val="009B0139"/>
    <w:rsid w:val="009B077F"/>
    <w:rsid w:val="009B0C7C"/>
    <w:rsid w:val="009B1116"/>
    <w:rsid w:val="009B1470"/>
    <w:rsid w:val="009B183A"/>
    <w:rsid w:val="009B1A54"/>
    <w:rsid w:val="009B2513"/>
    <w:rsid w:val="009B33EC"/>
    <w:rsid w:val="009B45BB"/>
    <w:rsid w:val="009B4BD8"/>
    <w:rsid w:val="009B4BE4"/>
    <w:rsid w:val="009B5392"/>
    <w:rsid w:val="009B5A9E"/>
    <w:rsid w:val="009B6C6A"/>
    <w:rsid w:val="009B7C99"/>
    <w:rsid w:val="009B7DEE"/>
    <w:rsid w:val="009C08BC"/>
    <w:rsid w:val="009C093A"/>
    <w:rsid w:val="009C1BAA"/>
    <w:rsid w:val="009C1C9D"/>
    <w:rsid w:val="009C21E2"/>
    <w:rsid w:val="009C2551"/>
    <w:rsid w:val="009C2FA0"/>
    <w:rsid w:val="009C3032"/>
    <w:rsid w:val="009C4B4E"/>
    <w:rsid w:val="009C4EB5"/>
    <w:rsid w:val="009C4EDA"/>
    <w:rsid w:val="009C4F0B"/>
    <w:rsid w:val="009C69CD"/>
    <w:rsid w:val="009C73A4"/>
    <w:rsid w:val="009C7EB8"/>
    <w:rsid w:val="009D0171"/>
    <w:rsid w:val="009D0255"/>
    <w:rsid w:val="009D17F1"/>
    <w:rsid w:val="009D1B3A"/>
    <w:rsid w:val="009D1B61"/>
    <w:rsid w:val="009D1EAE"/>
    <w:rsid w:val="009D2286"/>
    <w:rsid w:val="009D25E7"/>
    <w:rsid w:val="009D2673"/>
    <w:rsid w:val="009D2E43"/>
    <w:rsid w:val="009D32B7"/>
    <w:rsid w:val="009D346A"/>
    <w:rsid w:val="009D4049"/>
    <w:rsid w:val="009D4650"/>
    <w:rsid w:val="009D4D84"/>
    <w:rsid w:val="009D4E11"/>
    <w:rsid w:val="009D4ED3"/>
    <w:rsid w:val="009D5140"/>
    <w:rsid w:val="009D588F"/>
    <w:rsid w:val="009D59C0"/>
    <w:rsid w:val="009D6A1E"/>
    <w:rsid w:val="009D75E7"/>
    <w:rsid w:val="009D7714"/>
    <w:rsid w:val="009D79BD"/>
    <w:rsid w:val="009D7A1B"/>
    <w:rsid w:val="009E099A"/>
    <w:rsid w:val="009E0DDE"/>
    <w:rsid w:val="009E33CE"/>
    <w:rsid w:val="009E366D"/>
    <w:rsid w:val="009E4359"/>
    <w:rsid w:val="009E4EAF"/>
    <w:rsid w:val="009E53BA"/>
    <w:rsid w:val="009E5EB6"/>
    <w:rsid w:val="009E6459"/>
    <w:rsid w:val="009E706A"/>
    <w:rsid w:val="009F04CC"/>
    <w:rsid w:val="009F09D9"/>
    <w:rsid w:val="009F0BE2"/>
    <w:rsid w:val="009F0C66"/>
    <w:rsid w:val="009F1AFF"/>
    <w:rsid w:val="009F296C"/>
    <w:rsid w:val="009F2981"/>
    <w:rsid w:val="009F2AC1"/>
    <w:rsid w:val="009F4E4E"/>
    <w:rsid w:val="009F5212"/>
    <w:rsid w:val="009F5433"/>
    <w:rsid w:val="009F5670"/>
    <w:rsid w:val="009F5B68"/>
    <w:rsid w:val="009F7406"/>
    <w:rsid w:val="009F7422"/>
    <w:rsid w:val="009F7BC9"/>
    <w:rsid w:val="009F7D95"/>
    <w:rsid w:val="00A007E4"/>
    <w:rsid w:val="00A00AA4"/>
    <w:rsid w:val="00A01021"/>
    <w:rsid w:val="00A0116E"/>
    <w:rsid w:val="00A01C62"/>
    <w:rsid w:val="00A01E0B"/>
    <w:rsid w:val="00A01EEC"/>
    <w:rsid w:val="00A024B2"/>
    <w:rsid w:val="00A0252F"/>
    <w:rsid w:val="00A0297C"/>
    <w:rsid w:val="00A02B02"/>
    <w:rsid w:val="00A02D96"/>
    <w:rsid w:val="00A03AF5"/>
    <w:rsid w:val="00A042D0"/>
    <w:rsid w:val="00A0476A"/>
    <w:rsid w:val="00A05481"/>
    <w:rsid w:val="00A05FA3"/>
    <w:rsid w:val="00A06031"/>
    <w:rsid w:val="00A06115"/>
    <w:rsid w:val="00A06DB4"/>
    <w:rsid w:val="00A07094"/>
    <w:rsid w:val="00A077B0"/>
    <w:rsid w:val="00A07902"/>
    <w:rsid w:val="00A07B4A"/>
    <w:rsid w:val="00A101A3"/>
    <w:rsid w:val="00A1048C"/>
    <w:rsid w:val="00A1066A"/>
    <w:rsid w:val="00A10EFF"/>
    <w:rsid w:val="00A11F01"/>
    <w:rsid w:val="00A1244F"/>
    <w:rsid w:val="00A12D5C"/>
    <w:rsid w:val="00A131C8"/>
    <w:rsid w:val="00A14106"/>
    <w:rsid w:val="00A142CE"/>
    <w:rsid w:val="00A1433E"/>
    <w:rsid w:val="00A14418"/>
    <w:rsid w:val="00A14799"/>
    <w:rsid w:val="00A15316"/>
    <w:rsid w:val="00A15428"/>
    <w:rsid w:val="00A1567E"/>
    <w:rsid w:val="00A15960"/>
    <w:rsid w:val="00A15DF5"/>
    <w:rsid w:val="00A15F8C"/>
    <w:rsid w:val="00A16C0B"/>
    <w:rsid w:val="00A171CE"/>
    <w:rsid w:val="00A17FEF"/>
    <w:rsid w:val="00A203BF"/>
    <w:rsid w:val="00A20D21"/>
    <w:rsid w:val="00A20FAF"/>
    <w:rsid w:val="00A2149E"/>
    <w:rsid w:val="00A21952"/>
    <w:rsid w:val="00A2196F"/>
    <w:rsid w:val="00A21AEA"/>
    <w:rsid w:val="00A21C0F"/>
    <w:rsid w:val="00A22922"/>
    <w:rsid w:val="00A229D8"/>
    <w:rsid w:val="00A23883"/>
    <w:rsid w:val="00A23FA1"/>
    <w:rsid w:val="00A2431C"/>
    <w:rsid w:val="00A24333"/>
    <w:rsid w:val="00A24CB8"/>
    <w:rsid w:val="00A25957"/>
    <w:rsid w:val="00A26034"/>
    <w:rsid w:val="00A26218"/>
    <w:rsid w:val="00A2657B"/>
    <w:rsid w:val="00A272F6"/>
    <w:rsid w:val="00A27352"/>
    <w:rsid w:val="00A27803"/>
    <w:rsid w:val="00A27835"/>
    <w:rsid w:val="00A27CEF"/>
    <w:rsid w:val="00A3033F"/>
    <w:rsid w:val="00A303C8"/>
    <w:rsid w:val="00A30DA2"/>
    <w:rsid w:val="00A30E5B"/>
    <w:rsid w:val="00A31CDD"/>
    <w:rsid w:val="00A31D93"/>
    <w:rsid w:val="00A320BC"/>
    <w:rsid w:val="00A3216A"/>
    <w:rsid w:val="00A32740"/>
    <w:rsid w:val="00A33AB8"/>
    <w:rsid w:val="00A33D0C"/>
    <w:rsid w:val="00A33F88"/>
    <w:rsid w:val="00A34FEE"/>
    <w:rsid w:val="00A36188"/>
    <w:rsid w:val="00A37899"/>
    <w:rsid w:val="00A37A84"/>
    <w:rsid w:val="00A405B8"/>
    <w:rsid w:val="00A41AD5"/>
    <w:rsid w:val="00A438CC"/>
    <w:rsid w:val="00A43A83"/>
    <w:rsid w:val="00A45227"/>
    <w:rsid w:val="00A458C8"/>
    <w:rsid w:val="00A46287"/>
    <w:rsid w:val="00A463C9"/>
    <w:rsid w:val="00A463D4"/>
    <w:rsid w:val="00A46603"/>
    <w:rsid w:val="00A46928"/>
    <w:rsid w:val="00A4796E"/>
    <w:rsid w:val="00A47FAF"/>
    <w:rsid w:val="00A50494"/>
    <w:rsid w:val="00A51667"/>
    <w:rsid w:val="00A533CC"/>
    <w:rsid w:val="00A537CB"/>
    <w:rsid w:val="00A53A79"/>
    <w:rsid w:val="00A53B2D"/>
    <w:rsid w:val="00A53E03"/>
    <w:rsid w:val="00A5497F"/>
    <w:rsid w:val="00A56270"/>
    <w:rsid w:val="00A56601"/>
    <w:rsid w:val="00A57076"/>
    <w:rsid w:val="00A5744D"/>
    <w:rsid w:val="00A57984"/>
    <w:rsid w:val="00A57A9E"/>
    <w:rsid w:val="00A601B4"/>
    <w:rsid w:val="00A60EC1"/>
    <w:rsid w:val="00A61CDA"/>
    <w:rsid w:val="00A627C2"/>
    <w:rsid w:val="00A62D62"/>
    <w:rsid w:val="00A63BD8"/>
    <w:rsid w:val="00A64779"/>
    <w:rsid w:val="00A648FA"/>
    <w:rsid w:val="00A65C30"/>
    <w:rsid w:val="00A65CBB"/>
    <w:rsid w:val="00A66906"/>
    <w:rsid w:val="00A70010"/>
    <w:rsid w:val="00A70CAC"/>
    <w:rsid w:val="00A70EC8"/>
    <w:rsid w:val="00A711C5"/>
    <w:rsid w:val="00A7222F"/>
    <w:rsid w:val="00A73E39"/>
    <w:rsid w:val="00A740FC"/>
    <w:rsid w:val="00A7483C"/>
    <w:rsid w:val="00A74BD8"/>
    <w:rsid w:val="00A74E2F"/>
    <w:rsid w:val="00A75BE9"/>
    <w:rsid w:val="00A77309"/>
    <w:rsid w:val="00A7735B"/>
    <w:rsid w:val="00A77533"/>
    <w:rsid w:val="00A8026F"/>
    <w:rsid w:val="00A81CAD"/>
    <w:rsid w:val="00A8232E"/>
    <w:rsid w:val="00A8488E"/>
    <w:rsid w:val="00A84CDF"/>
    <w:rsid w:val="00A85431"/>
    <w:rsid w:val="00A85BFF"/>
    <w:rsid w:val="00A86457"/>
    <w:rsid w:val="00A87652"/>
    <w:rsid w:val="00A900B8"/>
    <w:rsid w:val="00A90505"/>
    <w:rsid w:val="00A90C1A"/>
    <w:rsid w:val="00A91665"/>
    <w:rsid w:val="00A92069"/>
    <w:rsid w:val="00A923B8"/>
    <w:rsid w:val="00A92AFD"/>
    <w:rsid w:val="00A92B49"/>
    <w:rsid w:val="00A92CF9"/>
    <w:rsid w:val="00A92E03"/>
    <w:rsid w:val="00A943D3"/>
    <w:rsid w:val="00A944E9"/>
    <w:rsid w:val="00A94B64"/>
    <w:rsid w:val="00A94C60"/>
    <w:rsid w:val="00A94D01"/>
    <w:rsid w:val="00A94D56"/>
    <w:rsid w:val="00A95D67"/>
    <w:rsid w:val="00A96312"/>
    <w:rsid w:val="00A9692A"/>
    <w:rsid w:val="00A96A61"/>
    <w:rsid w:val="00A971E1"/>
    <w:rsid w:val="00A975E2"/>
    <w:rsid w:val="00AA120F"/>
    <w:rsid w:val="00AA2BB5"/>
    <w:rsid w:val="00AA3123"/>
    <w:rsid w:val="00AA3377"/>
    <w:rsid w:val="00AA3394"/>
    <w:rsid w:val="00AA34BA"/>
    <w:rsid w:val="00AA3954"/>
    <w:rsid w:val="00AA3E00"/>
    <w:rsid w:val="00AA4247"/>
    <w:rsid w:val="00AA46AD"/>
    <w:rsid w:val="00AA630A"/>
    <w:rsid w:val="00AA63FB"/>
    <w:rsid w:val="00AA6DB6"/>
    <w:rsid w:val="00AB0190"/>
    <w:rsid w:val="00AB06A6"/>
    <w:rsid w:val="00AB0D4E"/>
    <w:rsid w:val="00AB0E10"/>
    <w:rsid w:val="00AB19AE"/>
    <w:rsid w:val="00AB1BA4"/>
    <w:rsid w:val="00AB33B8"/>
    <w:rsid w:val="00AB3826"/>
    <w:rsid w:val="00AB38A7"/>
    <w:rsid w:val="00AB38FE"/>
    <w:rsid w:val="00AB427C"/>
    <w:rsid w:val="00AB44A9"/>
    <w:rsid w:val="00AB45B7"/>
    <w:rsid w:val="00AB478A"/>
    <w:rsid w:val="00AB4997"/>
    <w:rsid w:val="00AB5078"/>
    <w:rsid w:val="00AB6AA1"/>
    <w:rsid w:val="00AB6C09"/>
    <w:rsid w:val="00AB6DBE"/>
    <w:rsid w:val="00AB7721"/>
    <w:rsid w:val="00AB7B20"/>
    <w:rsid w:val="00AC0621"/>
    <w:rsid w:val="00AC07A3"/>
    <w:rsid w:val="00AC07EA"/>
    <w:rsid w:val="00AC114D"/>
    <w:rsid w:val="00AC12E6"/>
    <w:rsid w:val="00AC1902"/>
    <w:rsid w:val="00AC1E0D"/>
    <w:rsid w:val="00AC34A9"/>
    <w:rsid w:val="00AC35C6"/>
    <w:rsid w:val="00AC44F2"/>
    <w:rsid w:val="00AC4848"/>
    <w:rsid w:val="00AC6518"/>
    <w:rsid w:val="00AC79DE"/>
    <w:rsid w:val="00AD00F9"/>
    <w:rsid w:val="00AD0671"/>
    <w:rsid w:val="00AD0FCC"/>
    <w:rsid w:val="00AD13EE"/>
    <w:rsid w:val="00AD17E7"/>
    <w:rsid w:val="00AD4103"/>
    <w:rsid w:val="00AD4912"/>
    <w:rsid w:val="00AD492A"/>
    <w:rsid w:val="00AD49C4"/>
    <w:rsid w:val="00AD4A28"/>
    <w:rsid w:val="00AD4B54"/>
    <w:rsid w:val="00AD5CED"/>
    <w:rsid w:val="00AD6287"/>
    <w:rsid w:val="00AD62E7"/>
    <w:rsid w:val="00AD63CA"/>
    <w:rsid w:val="00AD6E92"/>
    <w:rsid w:val="00AD7400"/>
    <w:rsid w:val="00AD78A1"/>
    <w:rsid w:val="00AD78D1"/>
    <w:rsid w:val="00AE03F7"/>
    <w:rsid w:val="00AE0949"/>
    <w:rsid w:val="00AE1807"/>
    <w:rsid w:val="00AE2C9A"/>
    <w:rsid w:val="00AE32B5"/>
    <w:rsid w:val="00AE3A44"/>
    <w:rsid w:val="00AE3CA8"/>
    <w:rsid w:val="00AE3F35"/>
    <w:rsid w:val="00AE45D0"/>
    <w:rsid w:val="00AE4BA8"/>
    <w:rsid w:val="00AE4C13"/>
    <w:rsid w:val="00AE5A24"/>
    <w:rsid w:val="00AE7296"/>
    <w:rsid w:val="00AE78B3"/>
    <w:rsid w:val="00AF05F9"/>
    <w:rsid w:val="00AF0BC5"/>
    <w:rsid w:val="00AF0C6B"/>
    <w:rsid w:val="00AF2081"/>
    <w:rsid w:val="00AF26E8"/>
    <w:rsid w:val="00AF2CFD"/>
    <w:rsid w:val="00AF2D16"/>
    <w:rsid w:val="00AF3B55"/>
    <w:rsid w:val="00AF4C60"/>
    <w:rsid w:val="00AF5052"/>
    <w:rsid w:val="00AF51A0"/>
    <w:rsid w:val="00AF7595"/>
    <w:rsid w:val="00AF7EAA"/>
    <w:rsid w:val="00B00333"/>
    <w:rsid w:val="00B006A6"/>
    <w:rsid w:val="00B00D61"/>
    <w:rsid w:val="00B017E1"/>
    <w:rsid w:val="00B01DDB"/>
    <w:rsid w:val="00B023AA"/>
    <w:rsid w:val="00B03093"/>
    <w:rsid w:val="00B03D53"/>
    <w:rsid w:val="00B03E27"/>
    <w:rsid w:val="00B04642"/>
    <w:rsid w:val="00B0628F"/>
    <w:rsid w:val="00B0680D"/>
    <w:rsid w:val="00B068D4"/>
    <w:rsid w:val="00B06B18"/>
    <w:rsid w:val="00B07A33"/>
    <w:rsid w:val="00B07FF4"/>
    <w:rsid w:val="00B1035C"/>
    <w:rsid w:val="00B11291"/>
    <w:rsid w:val="00B1159A"/>
    <w:rsid w:val="00B129AA"/>
    <w:rsid w:val="00B12BC8"/>
    <w:rsid w:val="00B137DE"/>
    <w:rsid w:val="00B13DD0"/>
    <w:rsid w:val="00B1471C"/>
    <w:rsid w:val="00B14B2A"/>
    <w:rsid w:val="00B14B3F"/>
    <w:rsid w:val="00B15958"/>
    <w:rsid w:val="00B16508"/>
    <w:rsid w:val="00B179AA"/>
    <w:rsid w:val="00B20514"/>
    <w:rsid w:val="00B2162F"/>
    <w:rsid w:val="00B21734"/>
    <w:rsid w:val="00B21EB6"/>
    <w:rsid w:val="00B235B6"/>
    <w:rsid w:val="00B23909"/>
    <w:rsid w:val="00B243A7"/>
    <w:rsid w:val="00B243B1"/>
    <w:rsid w:val="00B245B4"/>
    <w:rsid w:val="00B24BA6"/>
    <w:rsid w:val="00B24FE0"/>
    <w:rsid w:val="00B255C4"/>
    <w:rsid w:val="00B256BA"/>
    <w:rsid w:val="00B25F9D"/>
    <w:rsid w:val="00B261E4"/>
    <w:rsid w:val="00B26BD7"/>
    <w:rsid w:val="00B27472"/>
    <w:rsid w:val="00B27541"/>
    <w:rsid w:val="00B27D67"/>
    <w:rsid w:val="00B3079C"/>
    <w:rsid w:val="00B3116F"/>
    <w:rsid w:val="00B315B3"/>
    <w:rsid w:val="00B316B8"/>
    <w:rsid w:val="00B31870"/>
    <w:rsid w:val="00B31FBA"/>
    <w:rsid w:val="00B32376"/>
    <w:rsid w:val="00B332C2"/>
    <w:rsid w:val="00B33CC0"/>
    <w:rsid w:val="00B33E57"/>
    <w:rsid w:val="00B34212"/>
    <w:rsid w:val="00B34226"/>
    <w:rsid w:val="00B346E1"/>
    <w:rsid w:val="00B35043"/>
    <w:rsid w:val="00B35248"/>
    <w:rsid w:val="00B3533E"/>
    <w:rsid w:val="00B35682"/>
    <w:rsid w:val="00B36E18"/>
    <w:rsid w:val="00B36E41"/>
    <w:rsid w:val="00B36F64"/>
    <w:rsid w:val="00B41254"/>
    <w:rsid w:val="00B4244B"/>
    <w:rsid w:val="00B424BD"/>
    <w:rsid w:val="00B424C1"/>
    <w:rsid w:val="00B438A4"/>
    <w:rsid w:val="00B43EA9"/>
    <w:rsid w:val="00B4427C"/>
    <w:rsid w:val="00B444AF"/>
    <w:rsid w:val="00B44547"/>
    <w:rsid w:val="00B44835"/>
    <w:rsid w:val="00B44E3E"/>
    <w:rsid w:val="00B44E91"/>
    <w:rsid w:val="00B45F52"/>
    <w:rsid w:val="00B46612"/>
    <w:rsid w:val="00B46BE9"/>
    <w:rsid w:val="00B46E84"/>
    <w:rsid w:val="00B46F78"/>
    <w:rsid w:val="00B471DD"/>
    <w:rsid w:val="00B476D4"/>
    <w:rsid w:val="00B478E7"/>
    <w:rsid w:val="00B47A13"/>
    <w:rsid w:val="00B47B60"/>
    <w:rsid w:val="00B47D46"/>
    <w:rsid w:val="00B47FDE"/>
    <w:rsid w:val="00B50108"/>
    <w:rsid w:val="00B50B42"/>
    <w:rsid w:val="00B530E5"/>
    <w:rsid w:val="00B54454"/>
    <w:rsid w:val="00B5462B"/>
    <w:rsid w:val="00B54844"/>
    <w:rsid w:val="00B549B3"/>
    <w:rsid w:val="00B54CED"/>
    <w:rsid w:val="00B54EA2"/>
    <w:rsid w:val="00B55F40"/>
    <w:rsid w:val="00B566E7"/>
    <w:rsid w:val="00B56962"/>
    <w:rsid w:val="00B57241"/>
    <w:rsid w:val="00B57A35"/>
    <w:rsid w:val="00B6011C"/>
    <w:rsid w:val="00B6143B"/>
    <w:rsid w:val="00B614E7"/>
    <w:rsid w:val="00B61DA4"/>
    <w:rsid w:val="00B6233B"/>
    <w:rsid w:val="00B62894"/>
    <w:rsid w:val="00B62D2D"/>
    <w:rsid w:val="00B62E67"/>
    <w:rsid w:val="00B63125"/>
    <w:rsid w:val="00B6327C"/>
    <w:rsid w:val="00B64162"/>
    <w:rsid w:val="00B649FC"/>
    <w:rsid w:val="00B64C82"/>
    <w:rsid w:val="00B64E6B"/>
    <w:rsid w:val="00B6561C"/>
    <w:rsid w:val="00B65D86"/>
    <w:rsid w:val="00B65F0C"/>
    <w:rsid w:val="00B66026"/>
    <w:rsid w:val="00B6670E"/>
    <w:rsid w:val="00B66EB3"/>
    <w:rsid w:val="00B70FBE"/>
    <w:rsid w:val="00B71414"/>
    <w:rsid w:val="00B716CB"/>
    <w:rsid w:val="00B71C54"/>
    <w:rsid w:val="00B72244"/>
    <w:rsid w:val="00B72779"/>
    <w:rsid w:val="00B72FF1"/>
    <w:rsid w:val="00B73060"/>
    <w:rsid w:val="00B738C8"/>
    <w:rsid w:val="00B73F43"/>
    <w:rsid w:val="00B74443"/>
    <w:rsid w:val="00B74BAB"/>
    <w:rsid w:val="00B74D1D"/>
    <w:rsid w:val="00B74FDB"/>
    <w:rsid w:val="00B75193"/>
    <w:rsid w:val="00B76757"/>
    <w:rsid w:val="00B775E1"/>
    <w:rsid w:val="00B77984"/>
    <w:rsid w:val="00B77C4E"/>
    <w:rsid w:val="00B801AE"/>
    <w:rsid w:val="00B80D36"/>
    <w:rsid w:val="00B80DA6"/>
    <w:rsid w:val="00B812F1"/>
    <w:rsid w:val="00B81431"/>
    <w:rsid w:val="00B81687"/>
    <w:rsid w:val="00B81CAC"/>
    <w:rsid w:val="00B81CC6"/>
    <w:rsid w:val="00B8203A"/>
    <w:rsid w:val="00B8246E"/>
    <w:rsid w:val="00B842EE"/>
    <w:rsid w:val="00B84EA1"/>
    <w:rsid w:val="00B84F5B"/>
    <w:rsid w:val="00B85A0B"/>
    <w:rsid w:val="00B85DBB"/>
    <w:rsid w:val="00B8621F"/>
    <w:rsid w:val="00B86C37"/>
    <w:rsid w:val="00B8723D"/>
    <w:rsid w:val="00B87486"/>
    <w:rsid w:val="00B87C7B"/>
    <w:rsid w:val="00B90667"/>
    <w:rsid w:val="00B909DD"/>
    <w:rsid w:val="00B90A71"/>
    <w:rsid w:val="00B922AD"/>
    <w:rsid w:val="00B92BDB"/>
    <w:rsid w:val="00B92E09"/>
    <w:rsid w:val="00B9304F"/>
    <w:rsid w:val="00B930FE"/>
    <w:rsid w:val="00B93BA7"/>
    <w:rsid w:val="00B94E0A"/>
    <w:rsid w:val="00B94E6C"/>
    <w:rsid w:val="00B94F44"/>
    <w:rsid w:val="00B95997"/>
    <w:rsid w:val="00B95E4F"/>
    <w:rsid w:val="00B9604C"/>
    <w:rsid w:val="00B964F7"/>
    <w:rsid w:val="00B968BE"/>
    <w:rsid w:val="00B978A1"/>
    <w:rsid w:val="00BA02AD"/>
    <w:rsid w:val="00BA0BF5"/>
    <w:rsid w:val="00BA124E"/>
    <w:rsid w:val="00BA1B54"/>
    <w:rsid w:val="00BA1D76"/>
    <w:rsid w:val="00BA2E6B"/>
    <w:rsid w:val="00BA330B"/>
    <w:rsid w:val="00BA35FC"/>
    <w:rsid w:val="00BA3E89"/>
    <w:rsid w:val="00BA4279"/>
    <w:rsid w:val="00BA4985"/>
    <w:rsid w:val="00BA4B92"/>
    <w:rsid w:val="00BA5CFB"/>
    <w:rsid w:val="00BA5E89"/>
    <w:rsid w:val="00BA6747"/>
    <w:rsid w:val="00BA7682"/>
    <w:rsid w:val="00BA778D"/>
    <w:rsid w:val="00BA7796"/>
    <w:rsid w:val="00BA7C3D"/>
    <w:rsid w:val="00BA7CB7"/>
    <w:rsid w:val="00BB0028"/>
    <w:rsid w:val="00BB04ED"/>
    <w:rsid w:val="00BB0C5F"/>
    <w:rsid w:val="00BB1534"/>
    <w:rsid w:val="00BB2174"/>
    <w:rsid w:val="00BB22D5"/>
    <w:rsid w:val="00BB23D4"/>
    <w:rsid w:val="00BB265B"/>
    <w:rsid w:val="00BB2B02"/>
    <w:rsid w:val="00BB3D49"/>
    <w:rsid w:val="00BB492B"/>
    <w:rsid w:val="00BB59A5"/>
    <w:rsid w:val="00BB59AB"/>
    <w:rsid w:val="00BB5F8C"/>
    <w:rsid w:val="00BB6304"/>
    <w:rsid w:val="00BB6744"/>
    <w:rsid w:val="00BB6C8F"/>
    <w:rsid w:val="00BB7611"/>
    <w:rsid w:val="00BC0388"/>
    <w:rsid w:val="00BC11CE"/>
    <w:rsid w:val="00BC139C"/>
    <w:rsid w:val="00BC1613"/>
    <w:rsid w:val="00BC17DF"/>
    <w:rsid w:val="00BC1EFE"/>
    <w:rsid w:val="00BC24A8"/>
    <w:rsid w:val="00BC2A96"/>
    <w:rsid w:val="00BC2AB0"/>
    <w:rsid w:val="00BC3436"/>
    <w:rsid w:val="00BC3645"/>
    <w:rsid w:val="00BC3A3C"/>
    <w:rsid w:val="00BC3D53"/>
    <w:rsid w:val="00BC4750"/>
    <w:rsid w:val="00BC4E0B"/>
    <w:rsid w:val="00BC50A1"/>
    <w:rsid w:val="00BC5484"/>
    <w:rsid w:val="00BC55F0"/>
    <w:rsid w:val="00BC5C4F"/>
    <w:rsid w:val="00BC6F78"/>
    <w:rsid w:val="00BD0965"/>
    <w:rsid w:val="00BD0B3C"/>
    <w:rsid w:val="00BD0DE2"/>
    <w:rsid w:val="00BD1749"/>
    <w:rsid w:val="00BD26F0"/>
    <w:rsid w:val="00BD2C49"/>
    <w:rsid w:val="00BD3364"/>
    <w:rsid w:val="00BD3676"/>
    <w:rsid w:val="00BD3B8C"/>
    <w:rsid w:val="00BD4620"/>
    <w:rsid w:val="00BD5382"/>
    <w:rsid w:val="00BD58F1"/>
    <w:rsid w:val="00BD61C1"/>
    <w:rsid w:val="00BD6227"/>
    <w:rsid w:val="00BD654D"/>
    <w:rsid w:val="00BD71B9"/>
    <w:rsid w:val="00BD75BB"/>
    <w:rsid w:val="00BD7701"/>
    <w:rsid w:val="00BE0119"/>
    <w:rsid w:val="00BE1356"/>
    <w:rsid w:val="00BE1713"/>
    <w:rsid w:val="00BE17EF"/>
    <w:rsid w:val="00BE1F3E"/>
    <w:rsid w:val="00BE2C8E"/>
    <w:rsid w:val="00BE33AF"/>
    <w:rsid w:val="00BE5330"/>
    <w:rsid w:val="00BE5A15"/>
    <w:rsid w:val="00BE5A19"/>
    <w:rsid w:val="00BE611C"/>
    <w:rsid w:val="00BE61D0"/>
    <w:rsid w:val="00BE789A"/>
    <w:rsid w:val="00BE7A9D"/>
    <w:rsid w:val="00BE7C93"/>
    <w:rsid w:val="00BE7FF8"/>
    <w:rsid w:val="00BF0295"/>
    <w:rsid w:val="00BF1D44"/>
    <w:rsid w:val="00BF2BD5"/>
    <w:rsid w:val="00BF2D71"/>
    <w:rsid w:val="00BF3212"/>
    <w:rsid w:val="00BF331E"/>
    <w:rsid w:val="00BF38F1"/>
    <w:rsid w:val="00BF3B88"/>
    <w:rsid w:val="00BF4802"/>
    <w:rsid w:val="00BF4D05"/>
    <w:rsid w:val="00BF598D"/>
    <w:rsid w:val="00BF5D0B"/>
    <w:rsid w:val="00BF5E06"/>
    <w:rsid w:val="00BF641A"/>
    <w:rsid w:val="00BF70E9"/>
    <w:rsid w:val="00BF72C8"/>
    <w:rsid w:val="00BF7F9B"/>
    <w:rsid w:val="00C005AB"/>
    <w:rsid w:val="00C00E78"/>
    <w:rsid w:val="00C00E82"/>
    <w:rsid w:val="00C01335"/>
    <w:rsid w:val="00C01AAD"/>
    <w:rsid w:val="00C025B3"/>
    <w:rsid w:val="00C0311E"/>
    <w:rsid w:val="00C03C1C"/>
    <w:rsid w:val="00C04239"/>
    <w:rsid w:val="00C04641"/>
    <w:rsid w:val="00C05FC2"/>
    <w:rsid w:val="00C0689B"/>
    <w:rsid w:val="00C068CD"/>
    <w:rsid w:val="00C071C4"/>
    <w:rsid w:val="00C078E0"/>
    <w:rsid w:val="00C07A49"/>
    <w:rsid w:val="00C07C90"/>
    <w:rsid w:val="00C07D08"/>
    <w:rsid w:val="00C1037F"/>
    <w:rsid w:val="00C1099A"/>
    <w:rsid w:val="00C10A27"/>
    <w:rsid w:val="00C11227"/>
    <w:rsid w:val="00C117ED"/>
    <w:rsid w:val="00C11A73"/>
    <w:rsid w:val="00C12044"/>
    <w:rsid w:val="00C128D8"/>
    <w:rsid w:val="00C13B85"/>
    <w:rsid w:val="00C140E8"/>
    <w:rsid w:val="00C141C1"/>
    <w:rsid w:val="00C14FCC"/>
    <w:rsid w:val="00C1513C"/>
    <w:rsid w:val="00C154FE"/>
    <w:rsid w:val="00C157F4"/>
    <w:rsid w:val="00C15954"/>
    <w:rsid w:val="00C15A57"/>
    <w:rsid w:val="00C15B27"/>
    <w:rsid w:val="00C17906"/>
    <w:rsid w:val="00C20B4D"/>
    <w:rsid w:val="00C20CE4"/>
    <w:rsid w:val="00C215BD"/>
    <w:rsid w:val="00C21DEC"/>
    <w:rsid w:val="00C23CDC"/>
    <w:rsid w:val="00C23EC4"/>
    <w:rsid w:val="00C24981"/>
    <w:rsid w:val="00C2547F"/>
    <w:rsid w:val="00C257C7"/>
    <w:rsid w:val="00C2593C"/>
    <w:rsid w:val="00C2649D"/>
    <w:rsid w:val="00C2674D"/>
    <w:rsid w:val="00C26E60"/>
    <w:rsid w:val="00C273F5"/>
    <w:rsid w:val="00C30AFC"/>
    <w:rsid w:val="00C30FDA"/>
    <w:rsid w:val="00C31296"/>
    <w:rsid w:val="00C317C6"/>
    <w:rsid w:val="00C32B26"/>
    <w:rsid w:val="00C335A8"/>
    <w:rsid w:val="00C33FBA"/>
    <w:rsid w:val="00C34214"/>
    <w:rsid w:val="00C34909"/>
    <w:rsid w:val="00C34F71"/>
    <w:rsid w:val="00C3514B"/>
    <w:rsid w:val="00C35A95"/>
    <w:rsid w:val="00C35B74"/>
    <w:rsid w:val="00C36212"/>
    <w:rsid w:val="00C36402"/>
    <w:rsid w:val="00C376DA"/>
    <w:rsid w:val="00C37913"/>
    <w:rsid w:val="00C37A43"/>
    <w:rsid w:val="00C37B41"/>
    <w:rsid w:val="00C37E7C"/>
    <w:rsid w:val="00C40F32"/>
    <w:rsid w:val="00C4242B"/>
    <w:rsid w:val="00C42C9C"/>
    <w:rsid w:val="00C4300E"/>
    <w:rsid w:val="00C4354D"/>
    <w:rsid w:val="00C44E48"/>
    <w:rsid w:val="00C45391"/>
    <w:rsid w:val="00C453B1"/>
    <w:rsid w:val="00C4615B"/>
    <w:rsid w:val="00C461CB"/>
    <w:rsid w:val="00C46835"/>
    <w:rsid w:val="00C46A53"/>
    <w:rsid w:val="00C47CE1"/>
    <w:rsid w:val="00C50E29"/>
    <w:rsid w:val="00C51211"/>
    <w:rsid w:val="00C51215"/>
    <w:rsid w:val="00C516E6"/>
    <w:rsid w:val="00C51D68"/>
    <w:rsid w:val="00C52484"/>
    <w:rsid w:val="00C524B0"/>
    <w:rsid w:val="00C5309A"/>
    <w:rsid w:val="00C532FC"/>
    <w:rsid w:val="00C53998"/>
    <w:rsid w:val="00C53C99"/>
    <w:rsid w:val="00C54174"/>
    <w:rsid w:val="00C54234"/>
    <w:rsid w:val="00C542D9"/>
    <w:rsid w:val="00C545A4"/>
    <w:rsid w:val="00C54C18"/>
    <w:rsid w:val="00C54CFC"/>
    <w:rsid w:val="00C55CDE"/>
    <w:rsid w:val="00C57125"/>
    <w:rsid w:val="00C572A8"/>
    <w:rsid w:val="00C6035C"/>
    <w:rsid w:val="00C604CD"/>
    <w:rsid w:val="00C609D4"/>
    <w:rsid w:val="00C60EC4"/>
    <w:rsid w:val="00C6198A"/>
    <w:rsid w:val="00C61C88"/>
    <w:rsid w:val="00C623CA"/>
    <w:rsid w:val="00C6240F"/>
    <w:rsid w:val="00C62651"/>
    <w:rsid w:val="00C62A61"/>
    <w:rsid w:val="00C643FF"/>
    <w:rsid w:val="00C6475D"/>
    <w:rsid w:val="00C65665"/>
    <w:rsid w:val="00C65D76"/>
    <w:rsid w:val="00C66277"/>
    <w:rsid w:val="00C67EA4"/>
    <w:rsid w:val="00C72382"/>
    <w:rsid w:val="00C724AD"/>
    <w:rsid w:val="00C744C9"/>
    <w:rsid w:val="00C74AC7"/>
    <w:rsid w:val="00C76500"/>
    <w:rsid w:val="00C76682"/>
    <w:rsid w:val="00C76C52"/>
    <w:rsid w:val="00C76EFD"/>
    <w:rsid w:val="00C7774D"/>
    <w:rsid w:val="00C80BD8"/>
    <w:rsid w:val="00C810F2"/>
    <w:rsid w:val="00C815D4"/>
    <w:rsid w:val="00C83223"/>
    <w:rsid w:val="00C832F8"/>
    <w:rsid w:val="00C834AC"/>
    <w:rsid w:val="00C83693"/>
    <w:rsid w:val="00C84109"/>
    <w:rsid w:val="00C84AD1"/>
    <w:rsid w:val="00C84B09"/>
    <w:rsid w:val="00C84F29"/>
    <w:rsid w:val="00C857BA"/>
    <w:rsid w:val="00C85BA2"/>
    <w:rsid w:val="00C87591"/>
    <w:rsid w:val="00C90783"/>
    <w:rsid w:val="00C90D56"/>
    <w:rsid w:val="00C918EB"/>
    <w:rsid w:val="00C91995"/>
    <w:rsid w:val="00C91E43"/>
    <w:rsid w:val="00C92167"/>
    <w:rsid w:val="00C930E7"/>
    <w:rsid w:val="00C936E8"/>
    <w:rsid w:val="00C93925"/>
    <w:rsid w:val="00C939C2"/>
    <w:rsid w:val="00C93B6C"/>
    <w:rsid w:val="00C94846"/>
    <w:rsid w:val="00C9488E"/>
    <w:rsid w:val="00C94F18"/>
    <w:rsid w:val="00C960AA"/>
    <w:rsid w:val="00C964F1"/>
    <w:rsid w:val="00C973D9"/>
    <w:rsid w:val="00C979BB"/>
    <w:rsid w:val="00C97AF3"/>
    <w:rsid w:val="00CA0761"/>
    <w:rsid w:val="00CA0911"/>
    <w:rsid w:val="00CA1305"/>
    <w:rsid w:val="00CA14CB"/>
    <w:rsid w:val="00CA2B78"/>
    <w:rsid w:val="00CA2E43"/>
    <w:rsid w:val="00CA3473"/>
    <w:rsid w:val="00CA3E54"/>
    <w:rsid w:val="00CA3F3C"/>
    <w:rsid w:val="00CA3FF5"/>
    <w:rsid w:val="00CA4344"/>
    <w:rsid w:val="00CA45C4"/>
    <w:rsid w:val="00CA51FF"/>
    <w:rsid w:val="00CA5926"/>
    <w:rsid w:val="00CA5E8F"/>
    <w:rsid w:val="00CA5E9F"/>
    <w:rsid w:val="00CA6F69"/>
    <w:rsid w:val="00CA747E"/>
    <w:rsid w:val="00CA7515"/>
    <w:rsid w:val="00CB06DC"/>
    <w:rsid w:val="00CB0BB2"/>
    <w:rsid w:val="00CB0C47"/>
    <w:rsid w:val="00CB0D77"/>
    <w:rsid w:val="00CB0E4C"/>
    <w:rsid w:val="00CB10A9"/>
    <w:rsid w:val="00CB10FA"/>
    <w:rsid w:val="00CB16EE"/>
    <w:rsid w:val="00CB1AE2"/>
    <w:rsid w:val="00CB32E3"/>
    <w:rsid w:val="00CB3910"/>
    <w:rsid w:val="00CB3E70"/>
    <w:rsid w:val="00CB4650"/>
    <w:rsid w:val="00CB4B03"/>
    <w:rsid w:val="00CB4BD9"/>
    <w:rsid w:val="00CB59B5"/>
    <w:rsid w:val="00CB5A4E"/>
    <w:rsid w:val="00CB5A98"/>
    <w:rsid w:val="00CB699F"/>
    <w:rsid w:val="00CB747B"/>
    <w:rsid w:val="00CB74F8"/>
    <w:rsid w:val="00CC0C86"/>
    <w:rsid w:val="00CC10E3"/>
    <w:rsid w:val="00CC155B"/>
    <w:rsid w:val="00CC1C62"/>
    <w:rsid w:val="00CC23CE"/>
    <w:rsid w:val="00CC2FCC"/>
    <w:rsid w:val="00CC3582"/>
    <w:rsid w:val="00CC421F"/>
    <w:rsid w:val="00CC4C85"/>
    <w:rsid w:val="00CC4F71"/>
    <w:rsid w:val="00CD05F0"/>
    <w:rsid w:val="00CD0803"/>
    <w:rsid w:val="00CD0C00"/>
    <w:rsid w:val="00CD1558"/>
    <w:rsid w:val="00CD1735"/>
    <w:rsid w:val="00CD1849"/>
    <w:rsid w:val="00CD1D87"/>
    <w:rsid w:val="00CD4088"/>
    <w:rsid w:val="00CD45DD"/>
    <w:rsid w:val="00CD4759"/>
    <w:rsid w:val="00CD4DD6"/>
    <w:rsid w:val="00CD542D"/>
    <w:rsid w:val="00CD5548"/>
    <w:rsid w:val="00CD59D8"/>
    <w:rsid w:val="00CD5EB2"/>
    <w:rsid w:val="00CD604A"/>
    <w:rsid w:val="00CD6B65"/>
    <w:rsid w:val="00CD6CBA"/>
    <w:rsid w:val="00CE12CD"/>
    <w:rsid w:val="00CE23A1"/>
    <w:rsid w:val="00CE2400"/>
    <w:rsid w:val="00CE2828"/>
    <w:rsid w:val="00CE2EED"/>
    <w:rsid w:val="00CE3405"/>
    <w:rsid w:val="00CE382D"/>
    <w:rsid w:val="00CE3A26"/>
    <w:rsid w:val="00CE4DB3"/>
    <w:rsid w:val="00CE50B9"/>
    <w:rsid w:val="00CE53B6"/>
    <w:rsid w:val="00CE5B1C"/>
    <w:rsid w:val="00CE6043"/>
    <w:rsid w:val="00CE611C"/>
    <w:rsid w:val="00CE6AF6"/>
    <w:rsid w:val="00CE6EE1"/>
    <w:rsid w:val="00CF0182"/>
    <w:rsid w:val="00CF08B8"/>
    <w:rsid w:val="00CF0D96"/>
    <w:rsid w:val="00CF1423"/>
    <w:rsid w:val="00CF15B1"/>
    <w:rsid w:val="00CF18BB"/>
    <w:rsid w:val="00CF1E78"/>
    <w:rsid w:val="00CF2070"/>
    <w:rsid w:val="00CF20E8"/>
    <w:rsid w:val="00CF2E4A"/>
    <w:rsid w:val="00CF34E0"/>
    <w:rsid w:val="00CF3A7F"/>
    <w:rsid w:val="00CF3F83"/>
    <w:rsid w:val="00CF4626"/>
    <w:rsid w:val="00CF5292"/>
    <w:rsid w:val="00CF58D0"/>
    <w:rsid w:val="00CF5B4F"/>
    <w:rsid w:val="00CF680E"/>
    <w:rsid w:val="00CF68BA"/>
    <w:rsid w:val="00CF752F"/>
    <w:rsid w:val="00CF77EB"/>
    <w:rsid w:val="00CF7C5F"/>
    <w:rsid w:val="00CF7C77"/>
    <w:rsid w:val="00CF7FCC"/>
    <w:rsid w:val="00D00AF6"/>
    <w:rsid w:val="00D00B66"/>
    <w:rsid w:val="00D01288"/>
    <w:rsid w:val="00D01EB5"/>
    <w:rsid w:val="00D02C5C"/>
    <w:rsid w:val="00D0331A"/>
    <w:rsid w:val="00D03FA7"/>
    <w:rsid w:val="00D045C1"/>
    <w:rsid w:val="00D05B8C"/>
    <w:rsid w:val="00D05E1A"/>
    <w:rsid w:val="00D071B8"/>
    <w:rsid w:val="00D077E4"/>
    <w:rsid w:val="00D07F34"/>
    <w:rsid w:val="00D119FC"/>
    <w:rsid w:val="00D11E4A"/>
    <w:rsid w:val="00D125A4"/>
    <w:rsid w:val="00D12FE5"/>
    <w:rsid w:val="00D13154"/>
    <w:rsid w:val="00D13801"/>
    <w:rsid w:val="00D13E50"/>
    <w:rsid w:val="00D13EE4"/>
    <w:rsid w:val="00D14E55"/>
    <w:rsid w:val="00D14F45"/>
    <w:rsid w:val="00D171E5"/>
    <w:rsid w:val="00D2003F"/>
    <w:rsid w:val="00D20E31"/>
    <w:rsid w:val="00D211D7"/>
    <w:rsid w:val="00D21681"/>
    <w:rsid w:val="00D22E30"/>
    <w:rsid w:val="00D232FF"/>
    <w:rsid w:val="00D23891"/>
    <w:rsid w:val="00D2402D"/>
    <w:rsid w:val="00D2416A"/>
    <w:rsid w:val="00D2426E"/>
    <w:rsid w:val="00D2461F"/>
    <w:rsid w:val="00D24D7D"/>
    <w:rsid w:val="00D24F4A"/>
    <w:rsid w:val="00D261C4"/>
    <w:rsid w:val="00D26E6F"/>
    <w:rsid w:val="00D30180"/>
    <w:rsid w:val="00D30C3F"/>
    <w:rsid w:val="00D314C9"/>
    <w:rsid w:val="00D31584"/>
    <w:rsid w:val="00D31859"/>
    <w:rsid w:val="00D31C1F"/>
    <w:rsid w:val="00D323D7"/>
    <w:rsid w:val="00D3293E"/>
    <w:rsid w:val="00D33981"/>
    <w:rsid w:val="00D33C77"/>
    <w:rsid w:val="00D34DCC"/>
    <w:rsid w:val="00D34E89"/>
    <w:rsid w:val="00D3520E"/>
    <w:rsid w:val="00D35556"/>
    <w:rsid w:val="00D356EC"/>
    <w:rsid w:val="00D35FB5"/>
    <w:rsid w:val="00D36585"/>
    <w:rsid w:val="00D376A7"/>
    <w:rsid w:val="00D400AD"/>
    <w:rsid w:val="00D40E8A"/>
    <w:rsid w:val="00D41109"/>
    <w:rsid w:val="00D413E0"/>
    <w:rsid w:val="00D41B6A"/>
    <w:rsid w:val="00D41D3A"/>
    <w:rsid w:val="00D424E4"/>
    <w:rsid w:val="00D42889"/>
    <w:rsid w:val="00D4292C"/>
    <w:rsid w:val="00D441D1"/>
    <w:rsid w:val="00D44806"/>
    <w:rsid w:val="00D44983"/>
    <w:rsid w:val="00D452AB"/>
    <w:rsid w:val="00D45444"/>
    <w:rsid w:val="00D45AAB"/>
    <w:rsid w:val="00D463EE"/>
    <w:rsid w:val="00D469A4"/>
    <w:rsid w:val="00D46BCA"/>
    <w:rsid w:val="00D47AF8"/>
    <w:rsid w:val="00D47D12"/>
    <w:rsid w:val="00D47D8C"/>
    <w:rsid w:val="00D51025"/>
    <w:rsid w:val="00D5241D"/>
    <w:rsid w:val="00D52F4E"/>
    <w:rsid w:val="00D53EC4"/>
    <w:rsid w:val="00D5405B"/>
    <w:rsid w:val="00D54B93"/>
    <w:rsid w:val="00D54C71"/>
    <w:rsid w:val="00D54CC6"/>
    <w:rsid w:val="00D560B0"/>
    <w:rsid w:val="00D566E8"/>
    <w:rsid w:val="00D57857"/>
    <w:rsid w:val="00D60539"/>
    <w:rsid w:val="00D60635"/>
    <w:rsid w:val="00D6144D"/>
    <w:rsid w:val="00D61E2E"/>
    <w:rsid w:val="00D630C4"/>
    <w:rsid w:val="00D63E5C"/>
    <w:rsid w:val="00D63FB7"/>
    <w:rsid w:val="00D6479A"/>
    <w:rsid w:val="00D64969"/>
    <w:rsid w:val="00D6590E"/>
    <w:rsid w:val="00D65C20"/>
    <w:rsid w:val="00D664AA"/>
    <w:rsid w:val="00D679EC"/>
    <w:rsid w:val="00D7005C"/>
    <w:rsid w:val="00D708CF"/>
    <w:rsid w:val="00D70CDF"/>
    <w:rsid w:val="00D715D4"/>
    <w:rsid w:val="00D7284B"/>
    <w:rsid w:val="00D7411A"/>
    <w:rsid w:val="00D741F3"/>
    <w:rsid w:val="00D74298"/>
    <w:rsid w:val="00D74D31"/>
    <w:rsid w:val="00D75062"/>
    <w:rsid w:val="00D75403"/>
    <w:rsid w:val="00D7576A"/>
    <w:rsid w:val="00D77F1C"/>
    <w:rsid w:val="00D80816"/>
    <w:rsid w:val="00D8161C"/>
    <w:rsid w:val="00D8163F"/>
    <w:rsid w:val="00D8233F"/>
    <w:rsid w:val="00D8234E"/>
    <w:rsid w:val="00D8260C"/>
    <w:rsid w:val="00D827BF"/>
    <w:rsid w:val="00D82A53"/>
    <w:rsid w:val="00D831C0"/>
    <w:rsid w:val="00D83623"/>
    <w:rsid w:val="00D83B71"/>
    <w:rsid w:val="00D843B0"/>
    <w:rsid w:val="00D84D0B"/>
    <w:rsid w:val="00D85300"/>
    <w:rsid w:val="00D8575D"/>
    <w:rsid w:val="00D86198"/>
    <w:rsid w:val="00D870FE"/>
    <w:rsid w:val="00D876ED"/>
    <w:rsid w:val="00D90438"/>
    <w:rsid w:val="00D90948"/>
    <w:rsid w:val="00D90B04"/>
    <w:rsid w:val="00D917D2"/>
    <w:rsid w:val="00D92028"/>
    <w:rsid w:val="00D922E2"/>
    <w:rsid w:val="00D92560"/>
    <w:rsid w:val="00D93180"/>
    <w:rsid w:val="00D935F7"/>
    <w:rsid w:val="00D94436"/>
    <w:rsid w:val="00D94B25"/>
    <w:rsid w:val="00D95521"/>
    <w:rsid w:val="00D955C2"/>
    <w:rsid w:val="00D955DE"/>
    <w:rsid w:val="00D956D7"/>
    <w:rsid w:val="00D95D2A"/>
    <w:rsid w:val="00D976CF"/>
    <w:rsid w:val="00D97B02"/>
    <w:rsid w:val="00DA0070"/>
    <w:rsid w:val="00DA00AA"/>
    <w:rsid w:val="00DA00F6"/>
    <w:rsid w:val="00DA07D5"/>
    <w:rsid w:val="00DA17A1"/>
    <w:rsid w:val="00DA1F5E"/>
    <w:rsid w:val="00DA2406"/>
    <w:rsid w:val="00DA2615"/>
    <w:rsid w:val="00DA2DB9"/>
    <w:rsid w:val="00DA3485"/>
    <w:rsid w:val="00DA3C0D"/>
    <w:rsid w:val="00DA45CE"/>
    <w:rsid w:val="00DA4C20"/>
    <w:rsid w:val="00DA500E"/>
    <w:rsid w:val="00DA5467"/>
    <w:rsid w:val="00DA6596"/>
    <w:rsid w:val="00DB13A1"/>
    <w:rsid w:val="00DB16E1"/>
    <w:rsid w:val="00DB1A2C"/>
    <w:rsid w:val="00DB1DC1"/>
    <w:rsid w:val="00DB20D3"/>
    <w:rsid w:val="00DB2649"/>
    <w:rsid w:val="00DB268B"/>
    <w:rsid w:val="00DB2910"/>
    <w:rsid w:val="00DB35AA"/>
    <w:rsid w:val="00DB3AC2"/>
    <w:rsid w:val="00DB4AAF"/>
    <w:rsid w:val="00DB4F3E"/>
    <w:rsid w:val="00DB5541"/>
    <w:rsid w:val="00DB5D25"/>
    <w:rsid w:val="00DB64FA"/>
    <w:rsid w:val="00DB68C1"/>
    <w:rsid w:val="00DB6A1F"/>
    <w:rsid w:val="00DB6BA8"/>
    <w:rsid w:val="00DB7C18"/>
    <w:rsid w:val="00DC0536"/>
    <w:rsid w:val="00DC06C2"/>
    <w:rsid w:val="00DC0DC6"/>
    <w:rsid w:val="00DC2296"/>
    <w:rsid w:val="00DC27AB"/>
    <w:rsid w:val="00DC3827"/>
    <w:rsid w:val="00DC3834"/>
    <w:rsid w:val="00DC384C"/>
    <w:rsid w:val="00DC3875"/>
    <w:rsid w:val="00DC417E"/>
    <w:rsid w:val="00DC4B56"/>
    <w:rsid w:val="00DC5107"/>
    <w:rsid w:val="00DC6AA1"/>
    <w:rsid w:val="00DD0203"/>
    <w:rsid w:val="00DD10AF"/>
    <w:rsid w:val="00DD159C"/>
    <w:rsid w:val="00DD2345"/>
    <w:rsid w:val="00DD2927"/>
    <w:rsid w:val="00DD29C0"/>
    <w:rsid w:val="00DD2FA1"/>
    <w:rsid w:val="00DD31C5"/>
    <w:rsid w:val="00DD339F"/>
    <w:rsid w:val="00DD34E0"/>
    <w:rsid w:val="00DD3CD6"/>
    <w:rsid w:val="00DD4CA2"/>
    <w:rsid w:val="00DD4E11"/>
    <w:rsid w:val="00DD4F95"/>
    <w:rsid w:val="00DD5D39"/>
    <w:rsid w:val="00DD5EEA"/>
    <w:rsid w:val="00DD71D1"/>
    <w:rsid w:val="00DD7393"/>
    <w:rsid w:val="00DD7810"/>
    <w:rsid w:val="00DE0A22"/>
    <w:rsid w:val="00DE0F89"/>
    <w:rsid w:val="00DE197A"/>
    <w:rsid w:val="00DE1F0D"/>
    <w:rsid w:val="00DE39BE"/>
    <w:rsid w:val="00DE4055"/>
    <w:rsid w:val="00DE4604"/>
    <w:rsid w:val="00DE4A53"/>
    <w:rsid w:val="00DE4CA1"/>
    <w:rsid w:val="00DE52DD"/>
    <w:rsid w:val="00DE53F0"/>
    <w:rsid w:val="00DE584D"/>
    <w:rsid w:val="00DE5E2F"/>
    <w:rsid w:val="00DE60F1"/>
    <w:rsid w:val="00DE632E"/>
    <w:rsid w:val="00DE6B00"/>
    <w:rsid w:val="00DE73E2"/>
    <w:rsid w:val="00DE7B53"/>
    <w:rsid w:val="00DE7D4C"/>
    <w:rsid w:val="00DF15C4"/>
    <w:rsid w:val="00DF17A0"/>
    <w:rsid w:val="00DF1994"/>
    <w:rsid w:val="00DF2A01"/>
    <w:rsid w:val="00DF2AF4"/>
    <w:rsid w:val="00DF42D0"/>
    <w:rsid w:val="00DF486A"/>
    <w:rsid w:val="00DF4B41"/>
    <w:rsid w:val="00DF4FE1"/>
    <w:rsid w:val="00DF69CA"/>
    <w:rsid w:val="00DF74A0"/>
    <w:rsid w:val="00DF7CD0"/>
    <w:rsid w:val="00E00685"/>
    <w:rsid w:val="00E0079F"/>
    <w:rsid w:val="00E00B50"/>
    <w:rsid w:val="00E00CC1"/>
    <w:rsid w:val="00E00E99"/>
    <w:rsid w:val="00E00F5B"/>
    <w:rsid w:val="00E01016"/>
    <w:rsid w:val="00E017CA"/>
    <w:rsid w:val="00E02275"/>
    <w:rsid w:val="00E022DC"/>
    <w:rsid w:val="00E04C99"/>
    <w:rsid w:val="00E0659D"/>
    <w:rsid w:val="00E06809"/>
    <w:rsid w:val="00E07415"/>
    <w:rsid w:val="00E075C9"/>
    <w:rsid w:val="00E079A5"/>
    <w:rsid w:val="00E11486"/>
    <w:rsid w:val="00E11ABB"/>
    <w:rsid w:val="00E122D3"/>
    <w:rsid w:val="00E14207"/>
    <w:rsid w:val="00E142E5"/>
    <w:rsid w:val="00E14579"/>
    <w:rsid w:val="00E15EB1"/>
    <w:rsid w:val="00E168AD"/>
    <w:rsid w:val="00E16FA5"/>
    <w:rsid w:val="00E17B77"/>
    <w:rsid w:val="00E20E50"/>
    <w:rsid w:val="00E20F6F"/>
    <w:rsid w:val="00E21693"/>
    <w:rsid w:val="00E23528"/>
    <w:rsid w:val="00E24DBA"/>
    <w:rsid w:val="00E24FC6"/>
    <w:rsid w:val="00E25B0F"/>
    <w:rsid w:val="00E25BC6"/>
    <w:rsid w:val="00E26146"/>
    <w:rsid w:val="00E2619C"/>
    <w:rsid w:val="00E26BA7"/>
    <w:rsid w:val="00E308DA"/>
    <w:rsid w:val="00E30BB0"/>
    <w:rsid w:val="00E31DBA"/>
    <w:rsid w:val="00E320EA"/>
    <w:rsid w:val="00E340C8"/>
    <w:rsid w:val="00E347BE"/>
    <w:rsid w:val="00E34966"/>
    <w:rsid w:val="00E34D80"/>
    <w:rsid w:val="00E359D8"/>
    <w:rsid w:val="00E35F34"/>
    <w:rsid w:val="00E36C24"/>
    <w:rsid w:val="00E36C2E"/>
    <w:rsid w:val="00E36F11"/>
    <w:rsid w:val="00E377DF"/>
    <w:rsid w:val="00E37BA2"/>
    <w:rsid w:val="00E37F8B"/>
    <w:rsid w:val="00E40012"/>
    <w:rsid w:val="00E4049B"/>
    <w:rsid w:val="00E41635"/>
    <w:rsid w:val="00E41986"/>
    <w:rsid w:val="00E4261A"/>
    <w:rsid w:val="00E4289B"/>
    <w:rsid w:val="00E42EBB"/>
    <w:rsid w:val="00E432F2"/>
    <w:rsid w:val="00E43740"/>
    <w:rsid w:val="00E4390B"/>
    <w:rsid w:val="00E43B8E"/>
    <w:rsid w:val="00E4428F"/>
    <w:rsid w:val="00E4473A"/>
    <w:rsid w:val="00E457DF"/>
    <w:rsid w:val="00E46D02"/>
    <w:rsid w:val="00E473D2"/>
    <w:rsid w:val="00E51C28"/>
    <w:rsid w:val="00E520FB"/>
    <w:rsid w:val="00E541BC"/>
    <w:rsid w:val="00E54361"/>
    <w:rsid w:val="00E551AB"/>
    <w:rsid w:val="00E55298"/>
    <w:rsid w:val="00E5560F"/>
    <w:rsid w:val="00E57BDA"/>
    <w:rsid w:val="00E60EBE"/>
    <w:rsid w:val="00E613C9"/>
    <w:rsid w:val="00E625AE"/>
    <w:rsid w:val="00E63B91"/>
    <w:rsid w:val="00E6467E"/>
    <w:rsid w:val="00E64883"/>
    <w:rsid w:val="00E65C05"/>
    <w:rsid w:val="00E66C6F"/>
    <w:rsid w:val="00E66FF9"/>
    <w:rsid w:val="00E6705C"/>
    <w:rsid w:val="00E673C9"/>
    <w:rsid w:val="00E67EF6"/>
    <w:rsid w:val="00E70245"/>
    <w:rsid w:val="00E7030B"/>
    <w:rsid w:val="00E7084A"/>
    <w:rsid w:val="00E70990"/>
    <w:rsid w:val="00E70DE7"/>
    <w:rsid w:val="00E71BFF"/>
    <w:rsid w:val="00E721C3"/>
    <w:rsid w:val="00E7228D"/>
    <w:rsid w:val="00E72516"/>
    <w:rsid w:val="00E72B8F"/>
    <w:rsid w:val="00E731DB"/>
    <w:rsid w:val="00E7372E"/>
    <w:rsid w:val="00E737D5"/>
    <w:rsid w:val="00E73ADA"/>
    <w:rsid w:val="00E74070"/>
    <w:rsid w:val="00E74D80"/>
    <w:rsid w:val="00E75160"/>
    <w:rsid w:val="00E75349"/>
    <w:rsid w:val="00E756CC"/>
    <w:rsid w:val="00E75F43"/>
    <w:rsid w:val="00E761ED"/>
    <w:rsid w:val="00E76599"/>
    <w:rsid w:val="00E76729"/>
    <w:rsid w:val="00E76889"/>
    <w:rsid w:val="00E77568"/>
    <w:rsid w:val="00E777C5"/>
    <w:rsid w:val="00E777CA"/>
    <w:rsid w:val="00E77E5F"/>
    <w:rsid w:val="00E807B6"/>
    <w:rsid w:val="00E8088A"/>
    <w:rsid w:val="00E818FC"/>
    <w:rsid w:val="00E8268C"/>
    <w:rsid w:val="00E82C1F"/>
    <w:rsid w:val="00E83CD2"/>
    <w:rsid w:val="00E841AB"/>
    <w:rsid w:val="00E84325"/>
    <w:rsid w:val="00E846F9"/>
    <w:rsid w:val="00E849A9"/>
    <w:rsid w:val="00E853C9"/>
    <w:rsid w:val="00E860D0"/>
    <w:rsid w:val="00E864BF"/>
    <w:rsid w:val="00E865A1"/>
    <w:rsid w:val="00E87049"/>
    <w:rsid w:val="00E87070"/>
    <w:rsid w:val="00E8707B"/>
    <w:rsid w:val="00E87163"/>
    <w:rsid w:val="00E90042"/>
    <w:rsid w:val="00E920C9"/>
    <w:rsid w:val="00E92B5D"/>
    <w:rsid w:val="00E93701"/>
    <w:rsid w:val="00E94588"/>
    <w:rsid w:val="00E95134"/>
    <w:rsid w:val="00E95B4D"/>
    <w:rsid w:val="00E961FF"/>
    <w:rsid w:val="00E9692D"/>
    <w:rsid w:val="00E97FB0"/>
    <w:rsid w:val="00EA0658"/>
    <w:rsid w:val="00EA08D1"/>
    <w:rsid w:val="00EA1296"/>
    <w:rsid w:val="00EA13ED"/>
    <w:rsid w:val="00EA250F"/>
    <w:rsid w:val="00EA270F"/>
    <w:rsid w:val="00EA28BC"/>
    <w:rsid w:val="00EA2EBB"/>
    <w:rsid w:val="00EA3022"/>
    <w:rsid w:val="00EA37E4"/>
    <w:rsid w:val="00EA3E27"/>
    <w:rsid w:val="00EA465B"/>
    <w:rsid w:val="00EA4C1A"/>
    <w:rsid w:val="00EA4F14"/>
    <w:rsid w:val="00EA5941"/>
    <w:rsid w:val="00EA6491"/>
    <w:rsid w:val="00EA695D"/>
    <w:rsid w:val="00EA73FD"/>
    <w:rsid w:val="00EA7681"/>
    <w:rsid w:val="00EA784D"/>
    <w:rsid w:val="00EB0832"/>
    <w:rsid w:val="00EB1F64"/>
    <w:rsid w:val="00EB23D5"/>
    <w:rsid w:val="00EB31A1"/>
    <w:rsid w:val="00EB3856"/>
    <w:rsid w:val="00EB3A22"/>
    <w:rsid w:val="00EB3BE1"/>
    <w:rsid w:val="00EB45F0"/>
    <w:rsid w:val="00EB5B50"/>
    <w:rsid w:val="00EB5C6A"/>
    <w:rsid w:val="00EB5D5C"/>
    <w:rsid w:val="00EB67FF"/>
    <w:rsid w:val="00EB683F"/>
    <w:rsid w:val="00EB6BD1"/>
    <w:rsid w:val="00EC10FF"/>
    <w:rsid w:val="00EC118B"/>
    <w:rsid w:val="00EC17BB"/>
    <w:rsid w:val="00EC26F9"/>
    <w:rsid w:val="00EC2DDE"/>
    <w:rsid w:val="00EC339F"/>
    <w:rsid w:val="00EC4BDC"/>
    <w:rsid w:val="00EC5303"/>
    <w:rsid w:val="00EC5765"/>
    <w:rsid w:val="00EC57B7"/>
    <w:rsid w:val="00EC5D68"/>
    <w:rsid w:val="00EC5DC8"/>
    <w:rsid w:val="00EC6140"/>
    <w:rsid w:val="00EC6880"/>
    <w:rsid w:val="00EC6B19"/>
    <w:rsid w:val="00EC6D64"/>
    <w:rsid w:val="00EC7210"/>
    <w:rsid w:val="00EC7241"/>
    <w:rsid w:val="00EC77B2"/>
    <w:rsid w:val="00EC7D4A"/>
    <w:rsid w:val="00EC7EE9"/>
    <w:rsid w:val="00ED005B"/>
    <w:rsid w:val="00ED0B9C"/>
    <w:rsid w:val="00ED0D7C"/>
    <w:rsid w:val="00ED1382"/>
    <w:rsid w:val="00ED1C23"/>
    <w:rsid w:val="00ED1D83"/>
    <w:rsid w:val="00ED207B"/>
    <w:rsid w:val="00ED2493"/>
    <w:rsid w:val="00ED28C0"/>
    <w:rsid w:val="00ED2E33"/>
    <w:rsid w:val="00ED2F82"/>
    <w:rsid w:val="00ED2FB3"/>
    <w:rsid w:val="00ED3075"/>
    <w:rsid w:val="00ED308B"/>
    <w:rsid w:val="00ED30C4"/>
    <w:rsid w:val="00ED3397"/>
    <w:rsid w:val="00ED63A5"/>
    <w:rsid w:val="00ED758B"/>
    <w:rsid w:val="00ED779A"/>
    <w:rsid w:val="00ED7871"/>
    <w:rsid w:val="00EE0351"/>
    <w:rsid w:val="00EE0BA4"/>
    <w:rsid w:val="00EE0C67"/>
    <w:rsid w:val="00EE0C6D"/>
    <w:rsid w:val="00EE10F0"/>
    <w:rsid w:val="00EE24D8"/>
    <w:rsid w:val="00EE2560"/>
    <w:rsid w:val="00EE269E"/>
    <w:rsid w:val="00EE2BC1"/>
    <w:rsid w:val="00EE3067"/>
    <w:rsid w:val="00EE3B92"/>
    <w:rsid w:val="00EE4561"/>
    <w:rsid w:val="00EE4DB5"/>
    <w:rsid w:val="00EE6C98"/>
    <w:rsid w:val="00EF005B"/>
    <w:rsid w:val="00EF06E9"/>
    <w:rsid w:val="00EF1319"/>
    <w:rsid w:val="00EF1A4D"/>
    <w:rsid w:val="00EF1EE8"/>
    <w:rsid w:val="00EF35F9"/>
    <w:rsid w:val="00EF7D79"/>
    <w:rsid w:val="00EF7F71"/>
    <w:rsid w:val="00F0035B"/>
    <w:rsid w:val="00F00A87"/>
    <w:rsid w:val="00F019C0"/>
    <w:rsid w:val="00F02FBD"/>
    <w:rsid w:val="00F036DF"/>
    <w:rsid w:val="00F03743"/>
    <w:rsid w:val="00F0375C"/>
    <w:rsid w:val="00F03DFD"/>
    <w:rsid w:val="00F0431D"/>
    <w:rsid w:val="00F0473F"/>
    <w:rsid w:val="00F04903"/>
    <w:rsid w:val="00F0552D"/>
    <w:rsid w:val="00F057E8"/>
    <w:rsid w:val="00F05B31"/>
    <w:rsid w:val="00F061C0"/>
    <w:rsid w:val="00F0668B"/>
    <w:rsid w:val="00F07B89"/>
    <w:rsid w:val="00F10C2E"/>
    <w:rsid w:val="00F10E8B"/>
    <w:rsid w:val="00F11177"/>
    <w:rsid w:val="00F115C8"/>
    <w:rsid w:val="00F115CE"/>
    <w:rsid w:val="00F123D3"/>
    <w:rsid w:val="00F128F3"/>
    <w:rsid w:val="00F12ABE"/>
    <w:rsid w:val="00F13C96"/>
    <w:rsid w:val="00F14350"/>
    <w:rsid w:val="00F14590"/>
    <w:rsid w:val="00F15850"/>
    <w:rsid w:val="00F1594D"/>
    <w:rsid w:val="00F15A09"/>
    <w:rsid w:val="00F15C18"/>
    <w:rsid w:val="00F15DB3"/>
    <w:rsid w:val="00F16541"/>
    <w:rsid w:val="00F1658F"/>
    <w:rsid w:val="00F16F53"/>
    <w:rsid w:val="00F16FD7"/>
    <w:rsid w:val="00F1730C"/>
    <w:rsid w:val="00F17404"/>
    <w:rsid w:val="00F20140"/>
    <w:rsid w:val="00F20346"/>
    <w:rsid w:val="00F21044"/>
    <w:rsid w:val="00F211C2"/>
    <w:rsid w:val="00F21514"/>
    <w:rsid w:val="00F21632"/>
    <w:rsid w:val="00F22489"/>
    <w:rsid w:val="00F225BE"/>
    <w:rsid w:val="00F22A72"/>
    <w:rsid w:val="00F22BE0"/>
    <w:rsid w:val="00F2307D"/>
    <w:rsid w:val="00F23317"/>
    <w:rsid w:val="00F23752"/>
    <w:rsid w:val="00F23F2F"/>
    <w:rsid w:val="00F23F9B"/>
    <w:rsid w:val="00F24E19"/>
    <w:rsid w:val="00F25B00"/>
    <w:rsid w:val="00F266D9"/>
    <w:rsid w:val="00F275FC"/>
    <w:rsid w:val="00F27711"/>
    <w:rsid w:val="00F27C95"/>
    <w:rsid w:val="00F3040C"/>
    <w:rsid w:val="00F306F0"/>
    <w:rsid w:val="00F30C1B"/>
    <w:rsid w:val="00F3109F"/>
    <w:rsid w:val="00F316FB"/>
    <w:rsid w:val="00F31922"/>
    <w:rsid w:val="00F33862"/>
    <w:rsid w:val="00F34773"/>
    <w:rsid w:val="00F34EF6"/>
    <w:rsid w:val="00F351D7"/>
    <w:rsid w:val="00F352B2"/>
    <w:rsid w:val="00F35618"/>
    <w:rsid w:val="00F35A2B"/>
    <w:rsid w:val="00F35B63"/>
    <w:rsid w:val="00F36B18"/>
    <w:rsid w:val="00F373A4"/>
    <w:rsid w:val="00F375E0"/>
    <w:rsid w:val="00F37CDB"/>
    <w:rsid w:val="00F37CE0"/>
    <w:rsid w:val="00F37D90"/>
    <w:rsid w:val="00F400A8"/>
    <w:rsid w:val="00F404E6"/>
    <w:rsid w:val="00F40B64"/>
    <w:rsid w:val="00F40E4F"/>
    <w:rsid w:val="00F418FE"/>
    <w:rsid w:val="00F41DDA"/>
    <w:rsid w:val="00F4217B"/>
    <w:rsid w:val="00F42C45"/>
    <w:rsid w:val="00F42C9D"/>
    <w:rsid w:val="00F42F5E"/>
    <w:rsid w:val="00F431F1"/>
    <w:rsid w:val="00F43ED4"/>
    <w:rsid w:val="00F448DC"/>
    <w:rsid w:val="00F4533B"/>
    <w:rsid w:val="00F45E3F"/>
    <w:rsid w:val="00F47920"/>
    <w:rsid w:val="00F47F9C"/>
    <w:rsid w:val="00F50E93"/>
    <w:rsid w:val="00F50F5C"/>
    <w:rsid w:val="00F51116"/>
    <w:rsid w:val="00F52D2C"/>
    <w:rsid w:val="00F52ECE"/>
    <w:rsid w:val="00F530EE"/>
    <w:rsid w:val="00F53CA1"/>
    <w:rsid w:val="00F546EE"/>
    <w:rsid w:val="00F54752"/>
    <w:rsid w:val="00F55316"/>
    <w:rsid w:val="00F55361"/>
    <w:rsid w:val="00F555B0"/>
    <w:rsid w:val="00F55B71"/>
    <w:rsid w:val="00F55BE3"/>
    <w:rsid w:val="00F55C4F"/>
    <w:rsid w:val="00F5616B"/>
    <w:rsid w:val="00F5747A"/>
    <w:rsid w:val="00F60F6B"/>
    <w:rsid w:val="00F6313D"/>
    <w:rsid w:val="00F633B4"/>
    <w:rsid w:val="00F63A85"/>
    <w:rsid w:val="00F646A3"/>
    <w:rsid w:val="00F64AE6"/>
    <w:rsid w:val="00F64B39"/>
    <w:rsid w:val="00F65038"/>
    <w:rsid w:val="00F6556A"/>
    <w:rsid w:val="00F6580A"/>
    <w:rsid w:val="00F65F1B"/>
    <w:rsid w:val="00F66312"/>
    <w:rsid w:val="00F66575"/>
    <w:rsid w:val="00F66E48"/>
    <w:rsid w:val="00F679D4"/>
    <w:rsid w:val="00F67D90"/>
    <w:rsid w:val="00F67E9F"/>
    <w:rsid w:val="00F702BA"/>
    <w:rsid w:val="00F70349"/>
    <w:rsid w:val="00F70548"/>
    <w:rsid w:val="00F714FC"/>
    <w:rsid w:val="00F71A31"/>
    <w:rsid w:val="00F72B20"/>
    <w:rsid w:val="00F73C0E"/>
    <w:rsid w:val="00F74E17"/>
    <w:rsid w:val="00F75919"/>
    <w:rsid w:val="00F76099"/>
    <w:rsid w:val="00F76578"/>
    <w:rsid w:val="00F76DE7"/>
    <w:rsid w:val="00F772FE"/>
    <w:rsid w:val="00F779D1"/>
    <w:rsid w:val="00F809BB"/>
    <w:rsid w:val="00F81752"/>
    <w:rsid w:val="00F82D55"/>
    <w:rsid w:val="00F837C1"/>
    <w:rsid w:val="00F839C2"/>
    <w:rsid w:val="00F8429E"/>
    <w:rsid w:val="00F84FFC"/>
    <w:rsid w:val="00F8589C"/>
    <w:rsid w:val="00F86294"/>
    <w:rsid w:val="00F86437"/>
    <w:rsid w:val="00F865BD"/>
    <w:rsid w:val="00F865D1"/>
    <w:rsid w:val="00F868B0"/>
    <w:rsid w:val="00F868EB"/>
    <w:rsid w:val="00F90CC5"/>
    <w:rsid w:val="00F92093"/>
    <w:rsid w:val="00F9270D"/>
    <w:rsid w:val="00F9288F"/>
    <w:rsid w:val="00F92D1E"/>
    <w:rsid w:val="00F93D74"/>
    <w:rsid w:val="00F946E3"/>
    <w:rsid w:val="00F9494F"/>
    <w:rsid w:val="00F94957"/>
    <w:rsid w:val="00F94ED9"/>
    <w:rsid w:val="00F951EE"/>
    <w:rsid w:val="00F95536"/>
    <w:rsid w:val="00F9553A"/>
    <w:rsid w:val="00F957C6"/>
    <w:rsid w:val="00F95F36"/>
    <w:rsid w:val="00F95F99"/>
    <w:rsid w:val="00F9664C"/>
    <w:rsid w:val="00F97741"/>
    <w:rsid w:val="00F97CF5"/>
    <w:rsid w:val="00FA039C"/>
    <w:rsid w:val="00FA0433"/>
    <w:rsid w:val="00FA074B"/>
    <w:rsid w:val="00FA1FB9"/>
    <w:rsid w:val="00FA2B06"/>
    <w:rsid w:val="00FA2E6B"/>
    <w:rsid w:val="00FA3967"/>
    <w:rsid w:val="00FA3DBC"/>
    <w:rsid w:val="00FA478F"/>
    <w:rsid w:val="00FA56A8"/>
    <w:rsid w:val="00FA6126"/>
    <w:rsid w:val="00FA6A92"/>
    <w:rsid w:val="00FA703B"/>
    <w:rsid w:val="00FA74E4"/>
    <w:rsid w:val="00FA79A2"/>
    <w:rsid w:val="00FB0AD9"/>
    <w:rsid w:val="00FB253C"/>
    <w:rsid w:val="00FB2CD1"/>
    <w:rsid w:val="00FB4B50"/>
    <w:rsid w:val="00FB54ED"/>
    <w:rsid w:val="00FB5C14"/>
    <w:rsid w:val="00FB5E33"/>
    <w:rsid w:val="00FB64BA"/>
    <w:rsid w:val="00FB6A07"/>
    <w:rsid w:val="00FB7163"/>
    <w:rsid w:val="00FB76D5"/>
    <w:rsid w:val="00FB7CE7"/>
    <w:rsid w:val="00FB7FE4"/>
    <w:rsid w:val="00FC0282"/>
    <w:rsid w:val="00FC24EB"/>
    <w:rsid w:val="00FC2FCA"/>
    <w:rsid w:val="00FC3301"/>
    <w:rsid w:val="00FC361D"/>
    <w:rsid w:val="00FC37E8"/>
    <w:rsid w:val="00FC3888"/>
    <w:rsid w:val="00FC38F7"/>
    <w:rsid w:val="00FC3F20"/>
    <w:rsid w:val="00FC443D"/>
    <w:rsid w:val="00FC5447"/>
    <w:rsid w:val="00FC564A"/>
    <w:rsid w:val="00FC5CFC"/>
    <w:rsid w:val="00FC66C7"/>
    <w:rsid w:val="00FC68DF"/>
    <w:rsid w:val="00FC6E2B"/>
    <w:rsid w:val="00FC75BD"/>
    <w:rsid w:val="00FD0316"/>
    <w:rsid w:val="00FD15BD"/>
    <w:rsid w:val="00FD1A21"/>
    <w:rsid w:val="00FD1A33"/>
    <w:rsid w:val="00FD1E73"/>
    <w:rsid w:val="00FD309A"/>
    <w:rsid w:val="00FD38CD"/>
    <w:rsid w:val="00FD3D81"/>
    <w:rsid w:val="00FD488C"/>
    <w:rsid w:val="00FD4B18"/>
    <w:rsid w:val="00FD703B"/>
    <w:rsid w:val="00FE0027"/>
    <w:rsid w:val="00FE0BD5"/>
    <w:rsid w:val="00FE0D11"/>
    <w:rsid w:val="00FE0F78"/>
    <w:rsid w:val="00FE1A39"/>
    <w:rsid w:val="00FE1EC8"/>
    <w:rsid w:val="00FE1F33"/>
    <w:rsid w:val="00FE2713"/>
    <w:rsid w:val="00FE3321"/>
    <w:rsid w:val="00FE356F"/>
    <w:rsid w:val="00FE3ED3"/>
    <w:rsid w:val="00FE3F38"/>
    <w:rsid w:val="00FE4897"/>
    <w:rsid w:val="00FE5576"/>
    <w:rsid w:val="00FF005B"/>
    <w:rsid w:val="00FF0E08"/>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34DE"/>
    <w:rsid w:val="00FF3844"/>
    <w:rsid w:val="00FF388B"/>
    <w:rsid w:val="00FF419C"/>
    <w:rsid w:val="00FF51BD"/>
    <w:rsid w:val="00FF5E39"/>
    <w:rsid w:val="00FF5EBB"/>
    <w:rsid w:val="00FF610C"/>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62467-5AD0-41E2-B06B-7E81310F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60</cp:revision>
  <cp:lastPrinted>2016-07-21T16:54:00Z</cp:lastPrinted>
  <dcterms:created xsi:type="dcterms:W3CDTF">2016-07-21T14:52:00Z</dcterms:created>
  <dcterms:modified xsi:type="dcterms:W3CDTF">2016-07-22T17:10:00Z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