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B" w:rsidRPr="00CE1336" w:rsidRDefault="005614FB" w:rsidP="005614FB">
      <w:pPr>
        <w:pStyle w:val="Title"/>
        <w:rPr>
          <w:rFonts w:asciiTheme="minorHAnsi" w:hAnsiTheme="minorHAnsi" w:cstheme="minorHAnsi"/>
        </w:rPr>
      </w:pPr>
      <w:r w:rsidRPr="00CE1336">
        <w:rPr>
          <w:rFonts w:asciiTheme="minorHAnsi" w:hAnsiTheme="minorHAnsi" w:cstheme="minorHAnsi"/>
        </w:rPr>
        <w:t>HYDE PARK CITY</w:t>
      </w:r>
    </w:p>
    <w:p w:rsidR="005614FB" w:rsidRPr="00CE1336" w:rsidRDefault="005614FB" w:rsidP="005614FB">
      <w:pPr>
        <w:jc w:val="center"/>
        <w:rPr>
          <w:rFonts w:asciiTheme="minorHAnsi" w:hAnsiTheme="minorHAnsi" w:cstheme="minorHAnsi"/>
          <w:b/>
          <w:bCs/>
        </w:rPr>
      </w:pPr>
      <w:r w:rsidRPr="00CE1336">
        <w:rPr>
          <w:rFonts w:asciiTheme="minorHAnsi" w:hAnsiTheme="minorHAnsi" w:cstheme="minorHAnsi"/>
          <w:b/>
          <w:bCs/>
        </w:rPr>
        <w:t>PLANNING COMMISSION</w:t>
      </w:r>
    </w:p>
    <w:p w:rsidR="005614FB" w:rsidRPr="00143915" w:rsidRDefault="005310B6" w:rsidP="005614FB">
      <w:pPr>
        <w:jc w:val="center"/>
        <w:rPr>
          <w:rFonts w:asciiTheme="minorHAnsi" w:hAnsiTheme="minorHAnsi" w:cstheme="minorHAnsi"/>
          <w:b/>
          <w:bCs/>
        </w:rPr>
      </w:pPr>
      <w:r>
        <w:rPr>
          <w:rFonts w:asciiTheme="minorHAnsi" w:hAnsiTheme="minorHAnsi" w:cstheme="minorHAnsi"/>
          <w:b/>
          <w:bCs/>
        </w:rPr>
        <w:t>May 4</w:t>
      </w:r>
      <w:r w:rsidR="00143915" w:rsidRPr="00143915">
        <w:rPr>
          <w:rFonts w:asciiTheme="minorHAnsi" w:hAnsiTheme="minorHAnsi" w:cstheme="minorHAnsi"/>
          <w:b/>
          <w:bCs/>
        </w:rPr>
        <w:t>, 2016</w:t>
      </w:r>
    </w:p>
    <w:p w:rsidR="005614FB" w:rsidRPr="00CE1336" w:rsidRDefault="005614FB" w:rsidP="005614FB">
      <w:pPr>
        <w:rPr>
          <w:rFonts w:asciiTheme="minorHAnsi" w:hAnsiTheme="minorHAnsi" w:cstheme="minorHAnsi"/>
          <w:b/>
          <w:bCs/>
        </w:rPr>
      </w:pPr>
    </w:p>
    <w:p w:rsidR="005614FB" w:rsidRPr="00CE1336" w:rsidRDefault="005614FB" w:rsidP="005614FB">
      <w:pPr>
        <w:rPr>
          <w:rFonts w:asciiTheme="minorHAnsi" w:hAnsiTheme="minorHAnsi" w:cstheme="minorHAnsi"/>
        </w:rPr>
      </w:pPr>
      <w:r w:rsidRPr="00CE1336">
        <w:rPr>
          <w:rFonts w:asciiTheme="minorHAnsi" w:hAnsiTheme="minorHAnsi" w:cstheme="minorHAnsi"/>
        </w:rPr>
        <w:t xml:space="preserve">The Hyde Park City Planning Commission meeting began at </w:t>
      </w:r>
      <w:r w:rsidR="00B735A9">
        <w:rPr>
          <w:rFonts w:asciiTheme="minorHAnsi" w:hAnsiTheme="minorHAnsi" w:cstheme="minorHAnsi"/>
        </w:rPr>
        <w:t>7:00</w:t>
      </w:r>
      <w:r w:rsidR="00F731FF">
        <w:rPr>
          <w:rFonts w:asciiTheme="minorHAnsi" w:hAnsiTheme="minorHAnsi" w:cstheme="minorHAnsi"/>
        </w:rPr>
        <w:t xml:space="preserve"> </w:t>
      </w:r>
      <w:r w:rsidRPr="00CE1336">
        <w:rPr>
          <w:rFonts w:asciiTheme="minorHAnsi" w:hAnsiTheme="minorHAnsi" w:cstheme="minorHAnsi"/>
        </w:rPr>
        <w:t xml:space="preserve">p.m. and was conducted by Chairman </w:t>
      </w:r>
      <w:r w:rsidR="002A48B3">
        <w:rPr>
          <w:rFonts w:asciiTheme="minorHAnsi" w:hAnsiTheme="minorHAnsi" w:cstheme="minorHAnsi"/>
        </w:rPr>
        <w:t>Mark Lynne</w:t>
      </w:r>
      <w:r w:rsidRPr="00CE1336">
        <w:rPr>
          <w:rFonts w:asciiTheme="minorHAnsi" w:hAnsiTheme="minorHAnsi" w:cstheme="minorHAnsi"/>
        </w:rPr>
        <w:t>.</w:t>
      </w:r>
    </w:p>
    <w:p w:rsidR="005614FB" w:rsidRPr="00613090" w:rsidRDefault="005614FB" w:rsidP="005614FB">
      <w:pPr>
        <w:pStyle w:val="Heading1"/>
        <w:rPr>
          <w:rFonts w:asciiTheme="minorHAnsi" w:hAnsiTheme="minorHAnsi" w:cstheme="minorHAnsi"/>
          <w:sz w:val="20"/>
          <w:szCs w:val="20"/>
        </w:rPr>
      </w:pPr>
    </w:p>
    <w:p w:rsidR="005614FB" w:rsidRPr="00CE1336" w:rsidRDefault="005614FB" w:rsidP="005614FB">
      <w:pPr>
        <w:pStyle w:val="Heading1"/>
        <w:rPr>
          <w:rFonts w:asciiTheme="minorHAnsi" w:hAnsiTheme="minorHAnsi" w:cstheme="minorHAnsi"/>
        </w:rPr>
      </w:pPr>
      <w:r w:rsidRPr="00CE1336">
        <w:rPr>
          <w:rFonts w:asciiTheme="minorHAnsi" w:hAnsiTheme="minorHAnsi" w:cstheme="minorHAnsi"/>
        </w:rPr>
        <w:t>MEMBERS PRESENT</w:t>
      </w:r>
    </w:p>
    <w:p w:rsidR="005614FB" w:rsidRDefault="005614FB" w:rsidP="005614FB">
      <w:pPr>
        <w:rPr>
          <w:rFonts w:asciiTheme="minorHAnsi" w:hAnsiTheme="minorHAnsi" w:cstheme="minorHAnsi"/>
        </w:rPr>
      </w:pPr>
      <w:r w:rsidRPr="00CE1336">
        <w:rPr>
          <w:rFonts w:asciiTheme="minorHAnsi" w:hAnsiTheme="minorHAnsi" w:cstheme="minorHAnsi"/>
        </w:rPr>
        <w:t xml:space="preserve">Chairman </w:t>
      </w:r>
      <w:r w:rsidR="002A48B3">
        <w:rPr>
          <w:rFonts w:asciiTheme="minorHAnsi" w:hAnsiTheme="minorHAnsi" w:cstheme="minorHAnsi"/>
        </w:rPr>
        <w:t xml:space="preserve">Mark Lynne, </w:t>
      </w:r>
      <w:r w:rsidR="0082056C">
        <w:rPr>
          <w:rFonts w:asciiTheme="minorHAnsi" w:hAnsiTheme="minorHAnsi" w:cstheme="minorHAnsi"/>
        </w:rPr>
        <w:t xml:space="preserve">David Zook, </w:t>
      </w:r>
      <w:r w:rsidRPr="00CE1336">
        <w:rPr>
          <w:rFonts w:asciiTheme="minorHAnsi" w:hAnsiTheme="minorHAnsi" w:cstheme="minorHAnsi"/>
        </w:rPr>
        <w:t xml:space="preserve">Reed Elder, </w:t>
      </w:r>
      <w:r w:rsidR="00143915">
        <w:rPr>
          <w:rFonts w:asciiTheme="minorHAnsi" w:hAnsiTheme="minorHAnsi" w:cstheme="minorHAnsi"/>
        </w:rPr>
        <w:t xml:space="preserve">Melinda Lee, </w:t>
      </w:r>
      <w:r w:rsidR="007B2125">
        <w:rPr>
          <w:rFonts w:asciiTheme="minorHAnsi" w:hAnsiTheme="minorHAnsi" w:cstheme="minorHAnsi"/>
        </w:rPr>
        <w:t>Brandon Buck</w:t>
      </w:r>
      <w:r w:rsidR="00151D87">
        <w:rPr>
          <w:rFonts w:asciiTheme="minorHAnsi" w:hAnsiTheme="minorHAnsi" w:cstheme="minorHAnsi"/>
        </w:rPr>
        <w:t xml:space="preserve"> and Cory </w:t>
      </w:r>
      <w:proofErr w:type="spellStart"/>
      <w:r w:rsidR="00151D87">
        <w:rPr>
          <w:rFonts w:asciiTheme="minorHAnsi" w:hAnsiTheme="minorHAnsi" w:cstheme="minorHAnsi"/>
        </w:rPr>
        <w:t>Goettsche</w:t>
      </w:r>
      <w:proofErr w:type="spellEnd"/>
    </w:p>
    <w:p w:rsidR="007B2125" w:rsidRPr="00613090" w:rsidRDefault="007B2125" w:rsidP="005614FB">
      <w:pPr>
        <w:rPr>
          <w:rFonts w:asciiTheme="minorHAnsi" w:hAnsiTheme="minorHAnsi" w:cstheme="minorHAnsi"/>
          <w:sz w:val="20"/>
          <w:szCs w:val="20"/>
        </w:rPr>
      </w:pPr>
    </w:p>
    <w:p w:rsidR="005614FB" w:rsidRPr="00CE1336" w:rsidRDefault="005614FB" w:rsidP="005614FB">
      <w:pPr>
        <w:pStyle w:val="Heading1"/>
        <w:rPr>
          <w:rFonts w:asciiTheme="minorHAnsi" w:hAnsiTheme="minorHAnsi" w:cstheme="minorHAnsi"/>
        </w:rPr>
      </w:pPr>
      <w:r w:rsidRPr="00CE1336">
        <w:rPr>
          <w:rFonts w:asciiTheme="minorHAnsi" w:hAnsiTheme="minorHAnsi" w:cstheme="minorHAnsi"/>
        </w:rPr>
        <w:t>OTHERS PRESENT</w:t>
      </w:r>
    </w:p>
    <w:p w:rsidR="005614FB" w:rsidRDefault="0082056C" w:rsidP="005614FB">
      <w:pPr>
        <w:rPr>
          <w:rFonts w:asciiTheme="minorHAnsi" w:hAnsiTheme="minorHAnsi" w:cstheme="minorHAnsi"/>
        </w:rPr>
      </w:pPr>
      <w:r>
        <w:rPr>
          <w:rFonts w:asciiTheme="minorHAnsi" w:hAnsiTheme="minorHAnsi" w:cstheme="minorHAnsi"/>
        </w:rPr>
        <w:t>Mayor Bryan</w:t>
      </w:r>
      <w:r w:rsidR="005310B6">
        <w:rPr>
          <w:rFonts w:asciiTheme="minorHAnsi" w:hAnsiTheme="minorHAnsi" w:cstheme="minorHAnsi"/>
        </w:rPr>
        <w:t xml:space="preserve"> Cox and Harvey Mohr</w:t>
      </w:r>
    </w:p>
    <w:p w:rsidR="00151D87" w:rsidRPr="00613090" w:rsidRDefault="00151D87" w:rsidP="005614FB">
      <w:pPr>
        <w:rPr>
          <w:rFonts w:asciiTheme="minorHAnsi" w:hAnsiTheme="minorHAnsi" w:cstheme="minorHAnsi"/>
          <w:sz w:val="20"/>
          <w:szCs w:val="20"/>
        </w:rPr>
      </w:pPr>
    </w:p>
    <w:p w:rsidR="00135998" w:rsidRPr="00135998" w:rsidRDefault="00135998" w:rsidP="00135998">
      <w:pPr>
        <w:rPr>
          <w:rFonts w:ascii="Calibri" w:hAnsi="Calibri" w:cs="Calibri"/>
          <w:bCs/>
        </w:rPr>
      </w:pPr>
      <w:r w:rsidRPr="00135998">
        <w:rPr>
          <w:rFonts w:ascii="Calibri" w:hAnsi="Calibri" w:cs="Calibri"/>
          <w:b/>
          <w:bCs/>
        </w:rPr>
        <w:t>PRAYER OR THOUGHT</w:t>
      </w:r>
      <w:r w:rsidRPr="00135998">
        <w:rPr>
          <w:rFonts w:ascii="Calibri" w:hAnsi="Calibri" w:cs="Calibri"/>
          <w:bCs/>
        </w:rPr>
        <w:t xml:space="preserve"> – </w:t>
      </w:r>
      <w:r w:rsidR="005310B6">
        <w:rPr>
          <w:rFonts w:ascii="Calibri" w:hAnsi="Calibri" w:cs="Calibri"/>
          <w:bCs/>
        </w:rPr>
        <w:t>David Zook</w:t>
      </w:r>
    </w:p>
    <w:p w:rsidR="00135998" w:rsidRPr="00F939BC" w:rsidRDefault="00135998" w:rsidP="00135998">
      <w:pPr>
        <w:rPr>
          <w:rFonts w:ascii="Calibri" w:hAnsi="Calibri" w:cs="Calibri"/>
          <w:bCs/>
          <w:sz w:val="20"/>
          <w:szCs w:val="20"/>
        </w:rPr>
      </w:pPr>
      <w:r w:rsidRPr="00F939BC">
        <w:rPr>
          <w:rFonts w:ascii="Calibri" w:hAnsi="Calibri" w:cs="Calibri"/>
          <w:bCs/>
          <w:sz w:val="20"/>
          <w:szCs w:val="20"/>
        </w:rPr>
        <w:tab/>
      </w:r>
    </w:p>
    <w:p w:rsidR="00135998" w:rsidRPr="00135998" w:rsidRDefault="00135998" w:rsidP="00135998">
      <w:pPr>
        <w:rPr>
          <w:rFonts w:ascii="Calibri" w:hAnsi="Calibri" w:cs="Calibri"/>
          <w:bCs/>
        </w:rPr>
      </w:pPr>
      <w:r w:rsidRPr="00135998">
        <w:rPr>
          <w:rFonts w:ascii="Calibri" w:hAnsi="Calibri" w:cs="Calibri"/>
          <w:b/>
          <w:bCs/>
        </w:rPr>
        <w:t>PLEDGE OF ALLEGIANCE</w:t>
      </w:r>
      <w:r w:rsidRPr="00135998">
        <w:rPr>
          <w:rFonts w:ascii="Calibri" w:hAnsi="Calibri" w:cs="Calibri"/>
          <w:bCs/>
        </w:rPr>
        <w:t xml:space="preserve"> – </w:t>
      </w:r>
      <w:r w:rsidR="005310B6">
        <w:rPr>
          <w:rFonts w:ascii="Calibri" w:hAnsi="Calibri" w:cs="Calibri"/>
          <w:bCs/>
        </w:rPr>
        <w:t>Melinda Lee</w:t>
      </w:r>
    </w:p>
    <w:p w:rsidR="00135998" w:rsidRPr="00613090" w:rsidRDefault="00135998" w:rsidP="00135998">
      <w:pPr>
        <w:rPr>
          <w:rFonts w:ascii="Calibri" w:hAnsi="Calibri" w:cs="Calibri"/>
          <w:bCs/>
          <w:sz w:val="20"/>
          <w:szCs w:val="20"/>
        </w:rPr>
      </w:pPr>
    </w:p>
    <w:p w:rsidR="00135998" w:rsidRPr="00135998" w:rsidRDefault="00135998" w:rsidP="00135998">
      <w:pPr>
        <w:rPr>
          <w:rFonts w:ascii="Calibri" w:hAnsi="Calibri" w:cs="Calibri"/>
          <w:b/>
          <w:bCs/>
        </w:rPr>
      </w:pPr>
      <w:r w:rsidRPr="00135998">
        <w:rPr>
          <w:rFonts w:ascii="Calibri" w:hAnsi="Calibri" w:cs="Calibri"/>
          <w:b/>
          <w:bCs/>
        </w:rPr>
        <w:t>APPROVAL OF MINUTES</w:t>
      </w:r>
    </w:p>
    <w:p w:rsidR="00151D87" w:rsidRDefault="005310B6" w:rsidP="00135998">
      <w:pPr>
        <w:rPr>
          <w:rFonts w:asciiTheme="minorHAnsi" w:hAnsiTheme="minorHAnsi" w:cstheme="minorHAnsi"/>
        </w:rPr>
      </w:pPr>
      <w:r>
        <w:rPr>
          <w:rFonts w:ascii="Calibri" w:hAnsi="Calibri" w:cs="Calibri"/>
          <w:bCs/>
        </w:rPr>
        <w:t xml:space="preserve">Cory and David each made clarifications in the Minutes.  </w:t>
      </w:r>
      <w:r w:rsidR="007B2125" w:rsidRPr="007B2125">
        <w:rPr>
          <w:rFonts w:ascii="Calibri" w:hAnsi="Calibri" w:cs="Calibri"/>
          <w:bCs/>
        </w:rPr>
        <w:t xml:space="preserve">Reed </w:t>
      </w:r>
      <w:r w:rsidR="00F939BC" w:rsidRPr="007B2125">
        <w:rPr>
          <w:rFonts w:ascii="Calibri" w:hAnsi="Calibri" w:cs="Calibri"/>
          <w:bCs/>
        </w:rPr>
        <w:t>m</w:t>
      </w:r>
      <w:r w:rsidR="00F7624B" w:rsidRPr="007B2125">
        <w:rPr>
          <w:rFonts w:ascii="Calibri" w:hAnsi="Calibri" w:cs="Calibri"/>
          <w:bCs/>
        </w:rPr>
        <w:t xml:space="preserve">ade a motion to approve the </w:t>
      </w:r>
      <w:r w:rsidR="007B2125" w:rsidRPr="007B2125">
        <w:rPr>
          <w:rFonts w:ascii="Calibri" w:hAnsi="Calibri" w:cs="Calibri"/>
          <w:bCs/>
        </w:rPr>
        <w:t>M</w:t>
      </w:r>
      <w:r w:rsidR="00F7624B" w:rsidRPr="007B2125">
        <w:rPr>
          <w:rFonts w:ascii="Calibri" w:hAnsi="Calibri" w:cs="Calibri"/>
          <w:bCs/>
        </w:rPr>
        <w:t>inutes of the Planning Commission meeting</w:t>
      </w:r>
      <w:r w:rsidR="00135998" w:rsidRPr="007B2125">
        <w:rPr>
          <w:rFonts w:ascii="Calibri" w:hAnsi="Calibri" w:cs="Calibri"/>
          <w:bCs/>
        </w:rPr>
        <w:t xml:space="preserve"> held </w:t>
      </w:r>
      <w:r w:rsidR="0082056C">
        <w:rPr>
          <w:rFonts w:ascii="Calibri" w:hAnsi="Calibri" w:cs="Calibri"/>
          <w:bCs/>
        </w:rPr>
        <w:t xml:space="preserve">April </w:t>
      </w:r>
      <w:r>
        <w:rPr>
          <w:rFonts w:ascii="Calibri" w:hAnsi="Calibri" w:cs="Calibri"/>
          <w:bCs/>
        </w:rPr>
        <w:t>20</w:t>
      </w:r>
      <w:r w:rsidR="00143915" w:rsidRPr="007B2125">
        <w:rPr>
          <w:rFonts w:ascii="Calibri" w:hAnsi="Calibri" w:cs="Calibri"/>
          <w:bCs/>
        </w:rPr>
        <w:t>, 201</w:t>
      </w:r>
      <w:r w:rsidR="00A55A69" w:rsidRPr="007B2125">
        <w:rPr>
          <w:rFonts w:ascii="Calibri" w:hAnsi="Calibri" w:cs="Calibri"/>
          <w:bCs/>
        </w:rPr>
        <w:t xml:space="preserve">6. </w:t>
      </w:r>
      <w:r w:rsidR="00143915" w:rsidRPr="007B2125">
        <w:rPr>
          <w:rFonts w:ascii="Calibri" w:hAnsi="Calibri" w:cs="Calibri"/>
          <w:bCs/>
        </w:rPr>
        <w:t xml:space="preserve"> </w:t>
      </w:r>
      <w:r>
        <w:rPr>
          <w:rFonts w:ascii="Calibri" w:hAnsi="Calibri" w:cs="Calibri"/>
          <w:bCs/>
        </w:rPr>
        <w:t>David</w:t>
      </w:r>
      <w:r w:rsidR="0082056C">
        <w:rPr>
          <w:rFonts w:ascii="Calibri" w:hAnsi="Calibri" w:cs="Calibri"/>
          <w:bCs/>
        </w:rPr>
        <w:t xml:space="preserve"> s</w:t>
      </w:r>
      <w:r w:rsidR="00F7624B" w:rsidRPr="007B2125">
        <w:rPr>
          <w:rFonts w:ascii="Calibri" w:hAnsi="Calibri" w:cs="Calibri"/>
          <w:bCs/>
        </w:rPr>
        <w:t xml:space="preserve">econded the motion.  </w:t>
      </w:r>
      <w:r w:rsidR="00151D87" w:rsidRPr="00151D87">
        <w:rPr>
          <w:rFonts w:asciiTheme="minorHAnsi" w:hAnsiTheme="minorHAnsi" w:cstheme="minorHAnsi"/>
        </w:rPr>
        <w:t xml:space="preserve">Mark Lynne, </w:t>
      </w:r>
      <w:r>
        <w:rPr>
          <w:rFonts w:asciiTheme="minorHAnsi" w:hAnsiTheme="minorHAnsi" w:cstheme="minorHAnsi"/>
        </w:rPr>
        <w:t xml:space="preserve">David Zook, </w:t>
      </w:r>
      <w:r w:rsidR="00151D87" w:rsidRPr="00151D87">
        <w:rPr>
          <w:rFonts w:asciiTheme="minorHAnsi" w:hAnsiTheme="minorHAnsi" w:cstheme="minorHAnsi"/>
        </w:rPr>
        <w:t xml:space="preserve">Reed Elder, Melinda Lee, Brandon Buck and Cory </w:t>
      </w:r>
      <w:proofErr w:type="spellStart"/>
      <w:r w:rsidR="00151D87" w:rsidRPr="00151D87">
        <w:rPr>
          <w:rFonts w:asciiTheme="minorHAnsi" w:hAnsiTheme="minorHAnsi" w:cstheme="minorHAnsi"/>
        </w:rPr>
        <w:t>Goettsche</w:t>
      </w:r>
      <w:proofErr w:type="spellEnd"/>
      <w:r w:rsidR="00143915" w:rsidRPr="007B2125">
        <w:rPr>
          <w:rFonts w:asciiTheme="minorHAnsi" w:hAnsiTheme="minorHAnsi" w:cstheme="minorHAnsi"/>
        </w:rPr>
        <w:t xml:space="preserve"> </w:t>
      </w:r>
      <w:r w:rsidR="00F7624B" w:rsidRPr="007B2125">
        <w:rPr>
          <w:rFonts w:asciiTheme="minorHAnsi" w:hAnsiTheme="minorHAnsi" w:cstheme="minorHAnsi"/>
        </w:rPr>
        <w:t>voted in favor.</w:t>
      </w:r>
      <w:r w:rsidR="00815F67">
        <w:rPr>
          <w:rFonts w:asciiTheme="minorHAnsi" w:hAnsiTheme="minorHAnsi" w:cstheme="minorHAnsi"/>
        </w:rPr>
        <w:t xml:space="preserve">  </w:t>
      </w:r>
    </w:p>
    <w:p w:rsidR="005310B6" w:rsidRPr="007B2125" w:rsidRDefault="005310B6" w:rsidP="00135998">
      <w:pPr>
        <w:rPr>
          <w:rFonts w:ascii="Calibri" w:hAnsi="Calibri" w:cs="Calibri"/>
          <w:bCs/>
        </w:rPr>
      </w:pPr>
    </w:p>
    <w:p w:rsidR="00151D87" w:rsidRPr="00151D87" w:rsidRDefault="00151D87" w:rsidP="00151D87">
      <w:pPr>
        <w:rPr>
          <w:rFonts w:ascii="Calibri" w:hAnsi="Calibri" w:cs="Calibri"/>
          <w:b/>
          <w:bCs/>
        </w:rPr>
      </w:pPr>
      <w:r w:rsidRPr="00151D87">
        <w:rPr>
          <w:rFonts w:ascii="Calibri" w:hAnsi="Calibri" w:cs="Calibri"/>
          <w:b/>
          <w:bCs/>
        </w:rPr>
        <w:t>BUILDING PERMIT REPORT</w:t>
      </w:r>
    </w:p>
    <w:p w:rsidR="005310B6" w:rsidRPr="005310B6" w:rsidRDefault="005310B6" w:rsidP="005310B6">
      <w:pPr>
        <w:ind w:left="720"/>
        <w:rPr>
          <w:rFonts w:ascii="Calibri" w:hAnsi="Calibri" w:cs="Calibri"/>
          <w:bCs/>
        </w:rPr>
      </w:pPr>
      <w:r w:rsidRPr="005310B6">
        <w:rPr>
          <w:rFonts w:ascii="Calibri" w:hAnsi="Calibri" w:cs="Calibri"/>
          <w:bCs/>
        </w:rPr>
        <w:t>Paul &amp; Sunny Stewart</w:t>
      </w:r>
      <w:r w:rsidRPr="005310B6">
        <w:rPr>
          <w:rFonts w:ascii="Calibri" w:hAnsi="Calibri" w:cs="Calibri"/>
          <w:bCs/>
        </w:rPr>
        <w:tab/>
      </w:r>
      <w:r w:rsidRPr="005310B6">
        <w:rPr>
          <w:rFonts w:ascii="Calibri" w:hAnsi="Calibri" w:cs="Calibri"/>
          <w:bCs/>
        </w:rPr>
        <w:tab/>
        <w:t>Accessory Building</w:t>
      </w:r>
      <w:r w:rsidRPr="005310B6">
        <w:rPr>
          <w:rFonts w:ascii="Calibri" w:hAnsi="Calibri" w:cs="Calibri"/>
          <w:bCs/>
        </w:rPr>
        <w:tab/>
      </w:r>
      <w:r w:rsidRPr="005310B6">
        <w:rPr>
          <w:rFonts w:ascii="Calibri" w:hAnsi="Calibri" w:cs="Calibri"/>
          <w:bCs/>
        </w:rPr>
        <w:tab/>
        <w:t>124 South 400 East</w:t>
      </w:r>
    </w:p>
    <w:p w:rsidR="005310B6" w:rsidRPr="005310B6" w:rsidRDefault="005310B6" w:rsidP="005310B6">
      <w:pPr>
        <w:ind w:left="720"/>
        <w:rPr>
          <w:rFonts w:ascii="Calibri" w:hAnsi="Calibri" w:cs="Calibri"/>
          <w:bCs/>
        </w:rPr>
      </w:pPr>
      <w:r w:rsidRPr="005310B6">
        <w:rPr>
          <w:rFonts w:ascii="Calibri" w:hAnsi="Calibri" w:cs="Calibri"/>
          <w:bCs/>
        </w:rPr>
        <w:t xml:space="preserve">J. Thomas Homes </w:t>
      </w:r>
      <w:r w:rsidRPr="005310B6">
        <w:rPr>
          <w:rFonts w:ascii="Calibri" w:hAnsi="Calibri" w:cs="Calibri"/>
          <w:bCs/>
        </w:rPr>
        <w:tab/>
      </w:r>
      <w:r w:rsidRPr="005310B6">
        <w:rPr>
          <w:rFonts w:ascii="Calibri" w:hAnsi="Calibri" w:cs="Calibri"/>
          <w:bCs/>
        </w:rPr>
        <w:tab/>
        <w:t>Home</w:t>
      </w:r>
      <w:r w:rsidRPr="005310B6">
        <w:rPr>
          <w:rFonts w:ascii="Calibri" w:hAnsi="Calibri" w:cs="Calibri"/>
          <w:bCs/>
        </w:rPr>
        <w:tab/>
      </w:r>
      <w:r w:rsidRPr="005310B6">
        <w:rPr>
          <w:rFonts w:ascii="Calibri" w:hAnsi="Calibri" w:cs="Calibri"/>
          <w:bCs/>
        </w:rPr>
        <w:tab/>
      </w:r>
      <w:r w:rsidRPr="005310B6">
        <w:rPr>
          <w:rFonts w:ascii="Calibri" w:hAnsi="Calibri" w:cs="Calibri"/>
          <w:bCs/>
        </w:rPr>
        <w:tab/>
      </w:r>
      <w:r w:rsidRPr="005310B6">
        <w:rPr>
          <w:rFonts w:ascii="Calibri" w:hAnsi="Calibri" w:cs="Calibri"/>
          <w:bCs/>
        </w:rPr>
        <w:tab/>
        <w:t>490 North 750 East</w:t>
      </w:r>
    </w:p>
    <w:p w:rsidR="005310B6" w:rsidRPr="005310B6" w:rsidRDefault="005310B6" w:rsidP="005310B6">
      <w:pPr>
        <w:ind w:left="720"/>
        <w:rPr>
          <w:rFonts w:ascii="Calibri" w:hAnsi="Calibri" w:cs="Calibri"/>
          <w:bCs/>
        </w:rPr>
      </w:pPr>
      <w:r w:rsidRPr="005310B6">
        <w:rPr>
          <w:rFonts w:ascii="Calibri" w:hAnsi="Calibri" w:cs="Calibri"/>
          <w:bCs/>
        </w:rPr>
        <w:t>Northern Meadows Dev.</w:t>
      </w:r>
      <w:r w:rsidRPr="005310B6">
        <w:rPr>
          <w:rFonts w:ascii="Calibri" w:hAnsi="Calibri" w:cs="Calibri"/>
          <w:bCs/>
        </w:rPr>
        <w:tab/>
        <w:t>Home</w:t>
      </w:r>
      <w:r w:rsidRPr="005310B6">
        <w:rPr>
          <w:rFonts w:ascii="Calibri" w:hAnsi="Calibri" w:cs="Calibri"/>
          <w:bCs/>
        </w:rPr>
        <w:tab/>
      </w:r>
      <w:r w:rsidRPr="005310B6">
        <w:rPr>
          <w:rFonts w:ascii="Calibri" w:hAnsi="Calibri" w:cs="Calibri"/>
          <w:bCs/>
        </w:rPr>
        <w:tab/>
      </w:r>
      <w:r w:rsidRPr="005310B6">
        <w:rPr>
          <w:rFonts w:ascii="Calibri" w:hAnsi="Calibri" w:cs="Calibri"/>
          <w:bCs/>
        </w:rPr>
        <w:tab/>
      </w:r>
      <w:r w:rsidRPr="005310B6">
        <w:rPr>
          <w:rFonts w:ascii="Calibri" w:hAnsi="Calibri" w:cs="Calibri"/>
          <w:bCs/>
        </w:rPr>
        <w:tab/>
        <w:t xml:space="preserve">200 East Memory Ln #10              </w:t>
      </w:r>
    </w:p>
    <w:p w:rsidR="005310B6" w:rsidRPr="005310B6" w:rsidRDefault="005310B6" w:rsidP="005310B6">
      <w:pPr>
        <w:ind w:left="720"/>
        <w:rPr>
          <w:rFonts w:ascii="Calibri" w:hAnsi="Calibri" w:cs="Calibri"/>
          <w:bCs/>
        </w:rPr>
      </w:pPr>
      <w:r w:rsidRPr="005310B6">
        <w:rPr>
          <w:rFonts w:ascii="Calibri" w:hAnsi="Calibri" w:cs="Calibri"/>
          <w:bCs/>
        </w:rPr>
        <w:t>Todd &amp; Kari Johnson</w:t>
      </w:r>
      <w:r w:rsidRPr="005310B6">
        <w:rPr>
          <w:rFonts w:ascii="Calibri" w:hAnsi="Calibri" w:cs="Calibri"/>
          <w:bCs/>
        </w:rPr>
        <w:tab/>
      </w:r>
      <w:r w:rsidRPr="005310B6">
        <w:rPr>
          <w:rFonts w:ascii="Calibri" w:hAnsi="Calibri" w:cs="Calibri"/>
          <w:bCs/>
        </w:rPr>
        <w:tab/>
        <w:t>Addition</w:t>
      </w:r>
      <w:r w:rsidRPr="005310B6">
        <w:rPr>
          <w:rFonts w:ascii="Calibri" w:hAnsi="Calibri" w:cs="Calibri"/>
          <w:bCs/>
        </w:rPr>
        <w:tab/>
      </w:r>
      <w:r w:rsidRPr="005310B6">
        <w:rPr>
          <w:rFonts w:ascii="Calibri" w:hAnsi="Calibri" w:cs="Calibri"/>
          <w:bCs/>
        </w:rPr>
        <w:tab/>
      </w:r>
      <w:r w:rsidRPr="005310B6">
        <w:rPr>
          <w:rFonts w:ascii="Calibri" w:hAnsi="Calibri" w:cs="Calibri"/>
          <w:bCs/>
        </w:rPr>
        <w:tab/>
        <w:t>131 South Main</w:t>
      </w:r>
    </w:p>
    <w:p w:rsidR="005310B6" w:rsidRPr="005310B6" w:rsidRDefault="005310B6" w:rsidP="005310B6">
      <w:pPr>
        <w:ind w:left="720"/>
        <w:rPr>
          <w:rFonts w:ascii="Calibri" w:hAnsi="Calibri" w:cs="Calibri"/>
          <w:bCs/>
        </w:rPr>
      </w:pPr>
      <w:r w:rsidRPr="005310B6">
        <w:rPr>
          <w:rFonts w:ascii="Calibri" w:hAnsi="Calibri" w:cs="Calibri"/>
          <w:bCs/>
        </w:rPr>
        <w:t xml:space="preserve">Kent Balls </w:t>
      </w:r>
      <w:r w:rsidRPr="005310B6">
        <w:rPr>
          <w:rFonts w:ascii="Calibri" w:hAnsi="Calibri" w:cs="Calibri"/>
          <w:bCs/>
        </w:rPr>
        <w:tab/>
      </w:r>
      <w:r w:rsidRPr="005310B6">
        <w:rPr>
          <w:rFonts w:ascii="Calibri" w:hAnsi="Calibri" w:cs="Calibri"/>
          <w:bCs/>
        </w:rPr>
        <w:tab/>
      </w:r>
      <w:r w:rsidRPr="005310B6">
        <w:rPr>
          <w:rFonts w:ascii="Calibri" w:hAnsi="Calibri" w:cs="Calibri"/>
          <w:bCs/>
        </w:rPr>
        <w:tab/>
        <w:t>Solar</w:t>
      </w:r>
      <w:r w:rsidRPr="005310B6">
        <w:rPr>
          <w:rFonts w:ascii="Calibri" w:hAnsi="Calibri" w:cs="Calibri"/>
          <w:bCs/>
        </w:rPr>
        <w:tab/>
      </w:r>
      <w:r w:rsidRPr="005310B6">
        <w:rPr>
          <w:rFonts w:ascii="Calibri" w:hAnsi="Calibri" w:cs="Calibri"/>
          <w:bCs/>
        </w:rPr>
        <w:tab/>
      </w:r>
      <w:r w:rsidRPr="005310B6">
        <w:rPr>
          <w:rFonts w:ascii="Calibri" w:hAnsi="Calibri" w:cs="Calibri"/>
          <w:bCs/>
        </w:rPr>
        <w:tab/>
      </w:r>
      <w:r w:rsidRPr="005310B6">
        <w:rPr>
          <w:rFonts w:ascii="Calibri" w:hAnsi="Calibri" w:cs="Calibri"/>
          <w:bCs/>
        </w:rPr>
        <w:tab/>
        <w:t>570 South 100 West</w:t>
      </w:r>
    </w:p>
    <w:p w:rsidR="005310B6" w:rsidRPr="005310B6" w:rsidRDefault="005310B6" w:rsidP="005310B6">
      <w:pPr>
        <w:ind w:left="720"/>
        <w:rPr>
          <w:rFonts w:ascii="Calibri" w:hAnsi="Calibri" w:cs="Calibri"/>
          <w:bCs/>
        </w:rPr>
      </w:pPr>
      <w:r w:rsidRPr="005310B6">
        <w:rPr>
          <w:rFonts w:ascii="Calibri" w:hAnsi="Calibri" w:cs="Calibri"/>
          <w:bCs/>
        </w:rPr>
        <w:t xml:space="preserve">Lynn Stephens </w:t>
      </w:r>
      <w:r w:rsidRPr="005310B6">
        <w:rPr>
          <w:rFonts w:ascii="Calibri" w:hAnsi="Calibri" w:cs="Calibri"/>
          <w:bCs/>
        </w:rPr>
        <w:tab/>
      </w:r>
      <w:r w:rsidRPr="005310B6">
        <w:rPr>
          <w:rFonts w:ascii="Calibri" w:hAnsi="Calibri" w:cs="Calibri"/>
          <w:bCs/>
        </w:rPr>
        <w:tab/>
        <w:t>Solar</w:t>
      </w:r>
      <w:r w:rsidRPr="005310B6">
        <w:rPr>
          <w:rFonts w:ascii="Calibri" w:hAnsi="Calibri" w:cs="Calibri"/>
          <w:bCs/>
        </w:rPr>
        <w:tab/>
      </w:r>
      <w:r w:rsidRPr="005310B6">
        <w:rPr>
          <w:rFonts w:ascii="Calibri" w:hAnsi="Calibri" w:cs="Calibri"/>
          <w:bCs/>
        </w:rPr>
        <w:tab/>
      </w:r>
      <w:r w:rsidRPr="005310B6">
        <w:rPr>
          <w:rFonts w:ascii="Calibri" w:hAnsi="Calibri" w:cs="Calibri"/>
          <w:bCs/>
        </w:rPr>
        <w:tab/>
      </w:r>
      <w:r w:rsidRPr="005310B6">
        <w:rPr>
          <w:rFonts w:ascii="Calibri" w:hAnsi="Calibri" w:cs="Calibri"/>
          <w:bCs/>
        </w:rPr>
        <w:tab/>
        <w:t>391 North 750 East</w:t>
      </w:r>
    </w:p>
    <w:p w:rsidR="005310B6" w:rsidRPr="005310B6" w:rsidRDefault="005310B6" w:rsidP="005310B6">
      <w:pPr>
        <w:ind w:left="720"/>
        <w:rPr>
          <w:rFonts w:ascii="Calibri" w:hAnsi="Calibri" w:cs="Calibri"/>
          <w:bCs/>
        </w:rPr>
      </w:pPr>
      <w:proofErr w:type="gramStart"/>
      <w:r w:rsidRPr="005310B6">
        <w:rPr>
          <w:rFonts w:ascii="Calibri" w:hAnsi="Calibri" w:cs="Calibri"/>
          <w:bCs/>
        </w:rPr>
        <w:t>Northern Meadows Dev.</w:t>
      </w:r>
      <w:proofErr w:type="gramEnd"/>
      <w:r w:rsidRPr="005310B6">
        <w:rPr>
          <w:rFonts w:ascii="Calibri" w:hAnsi="Calibri" w:cs="Calibri"/>
          <w:bCs/>
        </w:rPr>
        <w:t xml:space="preserve">  </w:t>
      </w:r>
      <w:r w:rsidRPr="005310B6">
        <w:rPr>
          <w:rFonts w:ascii="Calibri" w:hAnsi="Calibri" w:cs="Calibri"/>
          <w:bCs/>
        </w:rPr>
        <w:tab/>
        <w:t>Home</w:t>
      </w:r>
      <w:r w:rsidRPr="005310B6">
        <w:rPr>
          <w:rFonts w:ascii="Calibri" w:hAnsi="Calibri" w:cs="Calibri"/>
          <w:bCs/>
        </w:rPr>
        <w:tab/>
      </w:r>
      <w:r w:rsidRPr="005310B6">
        <w:rPr>
          <w:rFonts w:ascii="Calibri" w:hAnsi="Calibri" w:cs="Calibri"/>
          <w:bCs/>
        </w:rPr>
        <w:tab/>
      </w:r>
      <w:r w:rsidRPr="005310B6">
        <w:rPr>
          <w:rFonts w:ascii="Calibri" w:hAnsi="Calibri" w:cs="Calibri"/>
          <w:bCs/>
        </w:rPr>
        <w:tab/>
      </w:r>
      <w:r w:rsidRPr="005310B6">
        <w:rPr>
          <w:rFonts w:ascii="Calibri" w:hAnsi="Calibri" w:cs="Calibri"/>
          <w:bCs/>
        </w:rPr>
        <w:tab/>
        <w:t>200 East Memory Ln #16</w:t>
      </w:r>
    </w:p>
    <w:p w:rsidR="005310B6" w:rsidRPr="005310B6" w:rsidRDefault="005310B6" w:rsidP="005310B6">
      <w:pPr>
        <w:ind w:left="720"/>
        <w:rPr>
          <w:rFonts w:ascii="Calibri" w:hAnsi="Calibri" w:cs="Calibri"/>
          <w:bCs/>
        </w:rPr>
      </w:pPr>
      <w:r w:rsidRPr="005310B6">
        <w:rPr>
          <w:rFonts w:ascii="Calibri" w:hAnsi="Calibri" w:cs="Calibri"/>
          <w:bCs/>
        </w:rPr>
        <w:t>Steve Cheek</w:t>
      </w:r>
      <w:r w:rsidRPr="005310B6">
        <w:rPr>
          <w:rFonts w:ascii="Calibri" w:hAnsi="Calibri" w:cs="Calibri"/>
          <w:bCs/>
        </w:rPr>
        <w:tab/>
      </w:r>
      <w:r w:rsidRPr="005310B6">
        <w:rPr>
          <w:rFonts w:ascii="Calibri" w:hAnsi="Calibri" w:cs="Calibri"/>
          <w:bCs/>
        </w:rPr>
        <w:tab/>
      </w:r>
      <w:r w:rsidRPr="005310B6">
        <w:rPr>
          <w:rFonts w:ascii="Calibri" w:hAnsi="Calibri" w:cs="Calibri"/>
          <w:bCs/>
        </w:rPr>
        <w:tab/>
        <w:t>Commercial Remodel</w:t>
      </w:r>
      <w:r w:rsidRPr="005310B6">
        <w:rPr>
          <w:rFonts w:ascii="Calibri" w:hAnsi="Calibri" w:cs="Calibri"/>
          <w:bCs/>
        </w:rPr>
        <w:tab/>
      </w:r>
      <w:r w:rsidRPr="005310B6">
        <w:rPr>
          <w:rFonts w:ascii="Calibri" w:hAnsi="Calibri" w:cs="Calibri"/>
          <w:bCs/>
        </w:rPr>
        <w:tab/>
        <w:t>3735 Highway 91</w:t>
      </w:r>
    </w:p>
    <w:p w:rsidR="00151D87" w:rsidRDefault="005310B6" w:rsidP="005310B6">
      <w:pPr>
        <w:ind w:left="720"/>
        <w:rPr>
          <w:rFonts w:ascii="Calibri" w:hAnsi="Calibri" w:cs="Calibri"/>
          <w:bCs/>
        </w:rPr>
      </w:pPr>
      <w:r w:rsidRPr="005310B6">
        <w:rPr>
          <w:rFonts w:ascii="Calibri" w:hAnsi="Calibri" w:cs="Calibri"/>
          <w:bCs/>
        </w:rPr>
        <w:t xml:space="preserve">Melanie Stoddard </w:t>
      </w:r>
      <w:r w:rsidRPr="005310B6">
        <w:rPr>
          <w:rFonts w:ascii="Calibri" w:hAnsi="Calibri" w:cs="Calibri"/>
          <w:bCs/>
        </w:rPr>
        <w:tab/>
      </w:r>
      <w:r w:rsidRPr="005310B6">
        <w:rPr>
          <w:rFonts w:ascii="Calibri" w:hAnsi="Calibri" w:cs="Calibri"/>
          <w:bCs/>
        </w:rPr>
        <w:tab/>
        <w:t>Solar</w:t>
      </w:r>
      <w:r w:rsidRPr="005310B6">
        <w:rPr>
          <w:rFonts w:ascii="Calibri" w:hAnsi="Calibri" w:cs="Calibri"/>
          <w:bCs/>
        </w:rPr>
        <w:tab/>
      </w:r>
      <w:r w:rsidRPr="005310B6">
        <w:rPr>
          <w:rFonts w:ascii="Calibri" w:hAnsi="Calibri" w:cs="Calibri"/>
          <w:bCs/>
        </w:rPr>
        <w:tab/>
      </w:r>
      <w:r w:rsidRPr="005310B6">
        <w:rPr>
          <w:rFonts w:ascii="Calibri" w:hAnsi="Calibri" w:cs="Calibri"/>
          <w:bCs/>
        </w:rPr>
        <w:tab/>
      </w:r>
      <w:r w:rsidRPr="005310B6">
        <w:rPr>
          <w:rFonts w:ascii="Calibri" w:hAnsi="Calibri" w:cs="Calibri"/>
          <w:bCs/>
        </w:rPr>
        <w:tab/>
        <w:t>45 South 200 West</w:t>
      </w:r>
    </w:p>
    <w:p w:rsidR="005310B6" w:rsidRPr="00151D87" w:rsidRDefault="005310B6" w:rsidP="005310B6">
      <w:pPr>
        <w:rPr>
          <w:rFonts w:ascii="Calibri" w:hAnsi="Calibri" w:cs="Calibri"/>
          <w:bCs/>
        </w:rPr>
      </w:pPr>
    </w:p>
    <w:p w:rsidR="00151D87" w:rsidRPr="00151D87" w:rsidRDefault="00151D87" w:rsidP="00151D87">
      <w:pPr>
        <w:rPr>
          <w:rFonts w:ascii="Calibri" w:hAnsi="Calibri" w:cs="Calibri"/>
          <w:b/>
          <w:bCs/>
        </w:rPr>
      </w:pPr>
      <w:r w:rsidRPr="00151D87">
        <w:rPr>
          <w:rFonts w:ascii="Calibri" w:hAnsi="Calibri" w:cs="Calibri"/>
          <w:b/>
          <w:bCs/>
        </w:rPr>
        <w:t>CITY COUNCIL REPORT</w:t>
      </w:r>
    </w:p>
    <w:p w:rsidR="002F68A8" w:rsidRPr="005310B6" w:rsidRDefault="005310B6" w:rsidP="005310B6">
      <w:pPr>
        <w:rPr>
          <w:rFonts w:ascii="Calibri" w:hAnsi="Calibri" w:cs="Calibri"/>
          <w:bCs/>
        </w:rPr>
      </w:pPr>
      <w:r>
        <w:rPr>
          <w:rFonts w:ascii="Calibri" w:hAnsi="Calibri" w:cs="Calibri"/>
          <w:bCs/>
        </w:rPr>
        <w:t>City Council did not meet since the last Planning Commission meeting.</w:t>
      </w:r>
    </w:p>
    <w:p w:rsidR="00151D87" w:rsidRPr="00151D87" w:rsidRDefault="00151D87" w:rsidP="00151D87">
      <w:pPr>
        <w:rPr>
          <w:rFonts w:ascii="Calibri" w:hAnsi="Calibri" w:cs="Calibri"/>
          <w:b/>
          <w:bCs/>
        </w:rPr>
      </w:pPr>
    </w:p>
    <w:p w:rsidR="002F68A8" w:rsidRDefault="002F68A8" w:rsidP="00151D87">
      <w:pPr>
        <w:rPr>
          <w:rFonts w:ascii="Calibri" w:hAnsi="Calibri" w:cs="Calibri"/>
          <w:bCs/>
        </w:rPr>
      </w:pPr>
      <w:r>
        <w:rPr>
          <w:rFonts w:ascii="Calibri" w:hAnsi="Calibri" w:cs="Calibri"/>
          <w:b/>
          <w:bCs/>
        </w:rPr>
        <w:t xml:space="preserve">MAYOR COX </w:t>
      </w:r>
    </w:p>
    <w:p w:rsidR="005310B6" w:rsidRDefault="002F68A8" w:rsidP="00151D87">
      <w:pPr>
        <w:rPr>
          <w:rFonts w:ascii="Calibri" w:hAnsi="Calibri" w:cs="Calibri"/>
          <w:bCs/>
        </w:rPr>
      </w:pPr>
      <w:r>
        <w:rPr>
          <w:rFonts w:ascii="Calibri" w:hAnsi="Calibri" w:cs="Calibri"/>
          <w:bCs/>
        </w:rPr>
        <w:t xml:space="preserve">Mayor Cox </w:t>
      </w:r>
      <w:r w:rsidR="005310B6">
        <w:rPr>
          <w:rFonts w:ascii="Calibri" w:hAnsi="Calibri" w:cs="Calibri"/>
          <w:bCs/>
        </w:rPr>
        <w:t>spoke briefly about two issues:</w:t>
      </w:r>
    </w:p>
    <w:p w:rsidR="005310B6" w:rsidRDefault="00901578" w:rsidP="00851504">
      <w:pPr>
        <w:pStyle w:val="ListParagraph"/>
        <w:numPr>
          <w:ilvl w:val="0"/>
          <w:numId w:val="12"/>
        </w:numPr>
        <w:rPr>
          <w:rFonts w:ascii="Calibri" w:hAnsi="Calibri" w:cs="Calibri"/>
          <w:bCs/>
        </w:rPr>
      </w:pPr>
      <w:r>
        <w:rPr>
          <w:rFonts w:ascii="Calibri" w:hAnsi="Calibri" w:cs="Calibri"/>
          <w:bCs/>
        </w:rPr>
        <w:t xml:space="preserve">Summer salesmen.  </w:t>
      </w:r>
      <w:r w:rsidR="005310B6">
        <w:rPr>
          <w:rFonts w:ascii="Calibri" w:hAnsi="Calibri" w:cs="Calibri"/>
          <w:bCs/>
        </w:rPr>
        <w:t xml:space="preserve">Advantage Cleaner salesman are in the area, but </w:t>
      </w:r>
      <w:r w:rsidR="005310B6" w:rsidRPr="00901578">
        <w:rPr>
          <w:rFonts w:ascii="Calibri" w:hAnsi="Calibri" w:cs="Calibri"/>
          <w:bCs/>
          <w:i/>
        </w:rPr>
        <w:t>not</w:t>
      </w:r>
      <w:r w:rsidR="005310B6">
        <w:rPr>
          <w:rFonts w:ascii="Calibri" w:hAnsi="Calibri" w:cs="Calibri"/>
          <w:bCs/>
        </w:rPr>
        <w:t xml:space="preserve"> licensed by Hyde Park City.</w:t>
      </w:r>
      <w:r>
        <w:rPr>
          <w:rFonts w:ascii="Calibri" w:hAnsi="Calibri" w:cs="Calibri"/>
          <w:bCs/>
        </w:rPr>
        <w:t xml:space="preserve">  They should have their license clearly displayed as Hyde Park City, not Logan or another town.  David added that Nibley had licensed them to sell in Nibley but </w:t>
      </w:r>
      <w:proofErr w:type="gramStart"/>
      <w:r>
        <w:rPr>
          <w:rFonts w:ascii="Calibri" w:hAnsi="Calibri" w:cs="Calibri"/>
          <w:bCs/>
        </w:rPr>
        <w:t>are</w:t>
      </w:r>
      <w:proofErr w:type="gramEnd"/>
      <w:r>
        <w:rPr>
          <w:rFonts w:ascii="Calibri" w:hAnsi="Calibri" w:cs="Calibri"/>
          <w:bCs/>
        </w:rPr>
        <w:t xml:space="preserve"> now in the process </w:t>
      </w:r>
      <w:r w:rsidR="00F654CE">
        <w:rPr>
          <w:rFonts w:ascii="Calibri" w:hAnsi="Calibri" w:cs="Calibri"/>
          <w:bCs/>
        </w:rPr>
        <w:t>of</w:t>
      </w:r>
      <w:bookmarkStart w:id="0" w:name="_GoBack"/>
      <w:bookmarkEnd w:id="0"/>
      <w:r>
        <w:rPr>
          <w:rFonts w:ascii="Calibri" w:hAnsi="Calibri" w:cs="Calibri"/>
          <w:bCs/>
        </w:rPr>
        <w:t xml:space="preserve"> revoking their license.  Apparently one of the salesmen tried to pass a $200 check for $2000.  He was caught, sent to jail, soon bailed out and was selling again.  Mayor asked everyone to be watchful.</w:t>
      </w:r>
    </w:p>
    <w:p w:rsidR="002F68A8" w:rsidRPr="00120999" w:rsidRDefault="00901578" w:rsidP="00120999">
      <w:pPr>
        <w:pStyle w:val="ListParagraph"/>
        <w:numPr>
          <w:ilvl w:val="0"/>
          <w:numId w:val="12"/>
        </w:numPr>
        <w:rPr>
          <w:rFonts w:ascii="Calibri" w:hAnsi="Calibri" w:cs="Calibri"/>
          <w:b/>
          <w:bCs/>
        </w:rPr>
      </w:pPr>
      <w:r w:rsidRPr="00901578">
        <w:rPr>
          <w:rFonts w:ascii="Calibri" w:hAnsi="Calibri" w:cs="Calibri"/>
          <w:bCs/>
        </w:rPr>
        <w:lastRenderedPageBreak/>
        <w:t xml:space="preserve">Water Conservancy District. </w:t>
      </w:r>
      <w:r>
        <w:rPr>
          <w:rFonts w:ascii="Calibri" w:hAnsi="Calibri" w:cs="Calibri"/>
          <w:bCs/>
        </w:rPr>
        <w:t xml:space="preserve"> Because of changed legislation, Cache County no longer has a seat at the table where water issues in the state are discussed.  Mayor Cox spoke to Lieutenant Governor Spencer Cox who is against the new law but acknowledged it is out of his control.  Twenty five of 32 voters passed the law.  </w:t>
      </w:r>
      <w:r w:rsidR="00120999" w:rsidRPr="00120999">
        <w:rPr>
          <w:rFonts w:ascii="Calibri" w:hAnsi="Calibri" w:cs="Calibri"/>
          <w:bCs/>
        </w:rPr>
        <w:t xml:space="preserve">Other counties are already on board.  </w:t>
      </w:r>
      <w:r>
        <w:rPr>
          <w:rFonts w:ascii="Calibri" w:hAnsi="Calibri" w:cs="Calibri"/>
          <w:bCs/>
        </w:rPr>
        <w:t xml:space="preserve">At this point, in the Mayor’s mind, creating a water conservancy district is Cache County’s best option.  </w:t>
      </w:r>
      <w:r w:rsidR="00120999">
        <w:rPr>
          <w:rFonts w:ascii="Calibri" w:hAnsi="Calibri" w:cs="Calibri"/>
          <w:bCs/>
        </w:rPr>
        <w:t>Cache County will put it on the ballot this November, and requests that each municipality pass a resolution in favor.  Mayor Cox will put the resolution before our City Council.  Per Reed’s suggestion, Mayor Cox will also lay out the facts in the newsletter.</w:t>
      </w:r>
    </w:p>
    <w:p w:rsidR="00120999" w:rsidRDefault="00120999" w:rsidP="00151D87">
      <w:pPr>
        <w:rPr>
          <w:rFonts w:ascii="Calibri" w:hAnsi="Calibri" w:cs="Calibri"/>
          <w:b/>
          <w:bCs/>
        </w:rPr>
      </w:pPr>
    </w:p>
    <w:p w:rsidR="00120999" w:rsidRDefault="00120999" w:rsidP="00151D87">
      <w:pPr>
        <w:rPr>
          <w:rFonts w:ascii="Calibri" w:hAnsi="Calibri" w:cs="Calibri"/>
          <w:b/>
          <w:bCs/>
        </w:rPr>
      </w:pPr>
      <w:r>
        <w:rPr>
          <w:rFonts w:ascii="Calibri" w:hAnsi="Calibri" w:cs="Calibri"/>
          <w:b/>
          <w:bCs/>
        </w:rPr>
        <w:t xml:space="preserve">PUBLIC HEARING – GUNNELL STEEL BUILDING </w:t>
      </w:r>
    </w:p>
    <w:p w:rsidR="007C1F3C" w:rsidRDefault="0031587F" w:rsidP="00151D87">
      <w:pPr>
        <w:rPr>
          <w:rFonts w:ascii="Calibri" w:hAnsi="Calibri" w:cs="Calibri"/>
          <w:bCs/>
        </w:rPr>
      </w:pPr>
      <w:r>
        <w:rPr>
          <w:rFonts w:ascii="Calibri" w:hAnsi="Calibri" w:cs="Calibri"/>
          <w:bCs/>
        </w:rPr>
        <w:t xml:space="preserve">Steve </w:t>
      </w:r>
      <w:proofErr w:type="spellStart"/>
      <w:r>
        <w:rPr>
          <w:rFonts w:ascii="Calibri" w:hAnsi="Calibri" w:cs="Calibri"/>
          <w:bCs/>
        </w:rPr>
        <w:t>Gunnell</w:t>
      </w:r>
      <w:proofErr w:type="spellEnd"/>
      <w:r>
        <w:rPr>
          <w:rFonts w:ascii="Calibri" w:hAnsi="Calibri" w:cs="Calibri"/>
          <w:bCs/>
        </w:rPr>
        <w:t xml:space="preserve"> submitted a Special Use Permit for a 45’ x 66’ steel building on 2.84 acres, at approximately 460 S. 100 W.  The building will sit on the southeast corner with height of the eaves at 12’, the peak 14.5’.  </w:t>
      </w:r>
      <w:r w:rsidR="00120999">
        <w:rPr>
          <w:rFonts w:ascii="Calibri" w:hAnsi="Calibri" w:cs="Calibri"/>
          <w:bCs/>
        </w:rPr>
        <w:t xml:space="preserve">The Public Hearing was opened.  Only Harvey Mohr came.  He owns property </w:t>
      </w:r>
      <w:r>
        <w:rPr>
          <w:rFonts w:ascii="Calibri" w:hAnsi="Calibri" w:cs="Calibri"/>
          <w:bCs/>
        </w:rPr>
        <w:t>nearby but not adjacent</w:t>
      </w:r>
      <w:r w:rsidR="00120999">
        <w:rPr>
          <w:rFonts w:ascii="Calibri" w:hAnsi="Calibri" w:cs="Calibri"/>
          <w:bCs/>
        </w:rPr>
        <w:t xml:space="preserve"> so is not directly affected, thus </w:t>
      </w:r>
      <w:r>
        <w:rPr>
          <w:rFonts w:ascii="Calibri" w:hAnsi="Calibri" w:cs="Calibri"/>
          <w:bCs/>
        </w:rPr>
        <w:t>not against</w:t>
      </w:r>
      <w:r w:rsidR="00120999">
        <w:rPr>
          <w:rFonts w:ascii="Calibri" w:hAnsi="Calibri" w:cs="Calibri"/>
          <w:bCs/>
        </w:rPr>
        <w:t xml:space="preserve"> the proposal.  </w:t>
      </w:r>
      <w:r>
        <w:rPr>
          <w:rFonts w:ascii="Calibri" w:hAnsi="Calibri" w:cs="Calibri"/>
          <w:bCs/>
        </w:rPr>
        <w:t xml:space="preserve">According to 12.120 </w:t>
      </w:r>
      <w:r w:rsidR="00120999">
        <w:rPr>
          <w:rFonts w:ascii="Calibri" w:hAnsi="Calibri" w:cs="Calibri"/>
          <w:bCs/>
        </w:rPr>
        <w:t xml:space="preserve">The Planning Commission determined the setbacks to be as follows:  </w:t>
      </w:r>
    </w:p>
    <w:p w:rsidR="00120999" w:rsidRDefault="00120999" w:rsidP="00120999">
      <w:pPr>
        <w:ind w:left="720"/>
        <w:rPr>
          <w:rFonts w:ascii="Calibri" w:hAnsi="Calibri" w:cs="Calibri"/>
          <w:bCs/>
        </w:rPr>
      </w:pPr>
      <w:r>
        <w:rPr>
          <w:rFonts w:ascii="Calibri" w:hAnsi="Calibri" w:cs="Calibri"/>
          <w:bCs/>
        </w:rPr>
        <w:t>Side yard – 10’ minimum</w:t>
      </w:r>
    </w:p>
    <w:p w:rsidR="00120999" w:rsidRDefault="00120999" w:rsidP="00120999">
      <w:pPr>
        <w:ind w:left="720"/>
        <w:rPr>
          <w:rFonts w:ascii="Calibri" w:hAnsi="Calibri" w:cs="Calibri"/>
          <w:bCs/>
        </w:rPr>
      </w:pPr>
      <w:r>
        <w:rPr>
          <w:rFonts w:ascii="Calibri" w:hAnsi="Calibri" w:cs="Calibri"/>
          <w:bCs/>
        </w:rPr>
        <w:t>Rear yard – 8’ minimum</w:t>
      </w:r>
    </w:p>
    <w:p w:rsidR="00120999" w:rsidRDefault="0031587F" w:rsidP="00120999">
      <w:pPr>
        <w:rPr>
          <w:rFonts w:ascii="Calibri" w:hAnsi="Calibri" w:cs="Calibri"/>
          <w:bCs/>
        </w:rPr>
      </w:pPr>
      <w:r>
        <w:rPr>
          <w:rFonts w:ascii="Calibri" w:hAnsi="Calibri" w:cs="Calibri"/>
          <w:bCs/>
        </w:rPr>
        <w:t xml:space="preserve">Melinda made a motion to approve the steel building with the aforementioned setbacks.  Reed </w:t>
      </w:r>
      <w:r w:rsidRPr="0031587F">
        <w:rPr>
          <w:rFonts w:ascii="Calibri" w:hAnsi="Calibri" w:cs="Calibri"/>
          <w:bCs/>
        </w:rPr>
        <w:t xml:space="preserve">seconded the motion.  Mark Lynne, David Zook, Reed Elder, Melinda Lee, Brandon Buck and Cory </w:t>
      </w:r>
      <w:proofErr w:type="spellStart"/>
      <w:r w:rsidRPr="0031587F">
        <w:rPr>
          <w:rFonts w:ascii="Calibri" w:hAnsi="Calibri" w:cs="Calibri"/>
          <w:bCs/>
        </w:rPr>
        <w:t>Goettsche</w:t>
      </w:r>
      <w:proofErr w:type="spellEnd"/>
      <w:r w:rsidRPr="0031587F">
        <w:rPr>
          <w:rFonts w:ascii="Calibri" w:hAnsi="Calibri" w:cs="Calibri"/>
          <w:bCs/>
        </w:rPr>
        <w:t xml:space="preserve"> voted in favor.  </w:t>
      </w:r>
    </w:p>
    <w:p w:rsidR="00151D87" w:rsidRPr="00151D87" w:rsidRDefault="00151D87" w:rsidP="00151D87">
      <w:pPr>
        <w:rPr>
          <w:rFonts w:ascii="Calibri" w:hAnsi="Calibri" w:cs="Calibri"/>
          <w:b/>
          <w:bCs/>
        </w:rPr>
      </w:pPr>
    </w:p>
    <w:p w:rsidR="0031587F" w:rsidRPr="0031587F" w:rsidRDefault="0031587F" w:rsidP="0031587F">
      <w:pPr>
        <w:rPr>
          <w:rFonts w:ascii="Calibri" w:hAnsi="Calibri" w:cs="Calibri"/>
          <w:b/>
          <w:bCs/>
        </w:rPr>
      </w:pPr>
      <w:r w:rsidRPr="0031587F">
        <w:rPr>
          <w:rFonts w:ascii="Calibri" w:hAnsi="Calibri" w:cs="Calibri"/>
          <w:b/>
          <w:bCs/>
        </w:rPr>
        <w:t xml:space="preserve">CEDAR HEIGHTS SUBDIVISION </w:t>
      </w:r>
    </w:p>
    <w:p w:rsidR="008E2A11" w:rsidRPr="0031587F" w:rsidRDefault="0031587F" w:rsidP="0031587F">
      <w:pPr>
        <w:rPr>
          <w:rFonts w:ascii="Calibri" w:hAnsi="Calibri" w:cs="Calibri"/>
          <w:bCs/>
        </w:rPr>
      </w:pPr>
      <w:r>
        <w:rPr>
          <w:rFonts w:ascii="Calibri" w:hAnsi="Calibri" w:cs="Calibri"/>
          <w:bCs/>
        </w:rPr>
        <w:t xml:space="preserve">Commission reviewed Reed Elder’s Sketch Plan for </w:t>
      </w:r>
      <w:r w:rsidR="00F14F88">
        <w:rPr>
          <w:rFonts w:ascii="Calibri" w:hAnsi="Calibri" w:cs="Calibri"/>
          <w:bCs/>
        </w:rPr>
        <w:t xml:space="preserve">Cedar Heights Subdivision at approximately 1000 E. 160 N. with four phases, including 68 lots.  He is using Bonus Density on lots 5, 20, 25 and 50.  Phase I will begin soon with completion of Phase IV estimated at 5-10 years, depending on the market.  </w:t>
      </w:r>
      <w:r w:rsidR="008E2A11">
        <w:rPr>
          <w:rFonts w:ascii="Calibri" w:hAnsi="Calibri" w:cs="Calibri"/>
          <w:bCs/>
        </w:rPr>
        <w:t xml:space="preserve">Phase 2 is a PUD.  </w:t>
      </w:r>
      <w:r w:rsidR="00F14F88">
        <w:rPr>
          <w:rFonts w:ascii="Calibri" w:hAnsi="Calibri" w:cs="Calibri"/>
          <w:bCs/>
        </w:rPr>
        <w:t>He will put in flat curb and gutter throughout most of the subdivision with high back curb and gutter</w:t>
      </w:r>
      <w:r w:rsidR="008E2A11">
        <w:rPr>
          <w:rFonts w:ascii="Calibri" w:hAnsi="Calibri" w:cs="Calibri"/>
          <w:bCs/>
        </w:rPr>
        <w:t xml:space="preserve"> on 1000 E.   Mark suggested adding high back to the east side as well to protect from water flow from above.  The development, including the PUD will retain its own water.  Reed will also build a temporary “all weather” road on the ROW </w:t>
      </w:r>
      <w:r w:rsidR="008E2A11" w:rsidRPr="008E2A11">
        <w:rPr>
          <w:rFonts w:ascii="Calibri" w:hAnsi="Calibri" w:cs="Calibri"/>
          <w:bCs/>
        </w:rPr>
        <w:t>(right of way)</w:t>
      </w:r>
      <w:r w:rsidR="008E2A11">
        <w:rPr>
          <w:rFonts w:ascii="Calibri" w:hAnsi="Calibri" w:cs="Calibri"/>
          <w:bCs/>
        </w:rPr>
        <w:t xml:space="preserve"> through the </w:t>
      </w:r>
      <w:proofErr w:type="spellStart"/>
      <w:r w:rsidR="008E2A11">
        <w:rPr>
          <w:rFonts w:ascii="Calibri" w:hAnsi="Calibri" w:cs="Calibri"/>
          <w:bCs/>
        </w:rPr>
        <w:t>Proffitt</w:t>
      </w:r>
      <w:proofErr w:type="spellEnd"/>
      <w:r w:rsidR="008E2A11">
        <w:rPr>
          <w:rFonts w:ascii="Calibri" w:hAnsi="Calibri" w:cs="Calibri"/>
          <w:bCs/>
        </w:rPr>
        <w:t xml:space="preserve"> property to access 200 S.  David asked why a temporary road instead of asphalt.  Reed said that is all our ordinance can require on another’s property. </w:t>
      </w:r>
      <w:r w:rsidR="00AB13CB">
        <w:rPr>
          <w:rFonts w:ascii="Calibri" w:hAnsi="Calibri" w:cs="Calibri"/>
          <w:bCs/>
        </w:rPr>
        <w:t xml:space="preserve"> Section 13.60.010 defines a Temporary Road. </w:t>
      </w:r>
      <w:r w:rsidR="008E2A11">
        <w:rPr>
          <w:rFonts w:ascii="Calibri" w:hAnsi="Calibri" w:cs="Calibri"/>
          <w:bCs/>
        </w:rPr>
        <w:t xml:space="preserve"> Mark said 900 E. has an 80’ ROW; Bret Randall wants a 66’ ROW.  The Commission agreed it is wise to keep the 80’ ROW even if it is only improved to 66’ now.  Mark said the water modeling should be done all at once, not by phase.</w:t>
      </w:r>
      <w:r w:rsidR="00AB13CB">
        <w:rPr>
          <w:rFonts w:ascii="Calibri" w:hAnsi="Calibri" w:cs="Calibri"/>
          <w:bCs/>
        </w:rPr>
        <w:t xml:space="preserve">  </w:t>
      </w:r>
      <w:r w:rsidR="008E2A11">
        <w:rPr>
          <w:rFonts w:ascii="Calibri" w:hAnsi="Calibri" w:cs="Calibri"/>
          <w:bCs/>
        </w:rPr>
        <w:t xml:space="preserve">David </w:t>
      </w:r>
      <w:r w:rsidR="00AB13CB">
        <w:rPr>
          <w:rFonts w:ascii="Calibri" w:hAnsi="Calibri" w:cs="Calibri"/>
          <w:bCs/>
        </w:rPr>
        <w:t xml:space="preserve">made a motion to approve the sketch plan as presented and discussed.  Cory </w:t>
      </w:r>
      <w:r w:rsidR="00AB13CB" w:rsidRPr="00AB13CB">
        <w:rPr>
          <w:rFonts w:ascii="Calibri" w:hAnsi="Calibri" w:cs="Calibri"/>
          <w:bCs/>
        </w:rPr>
        <w:t xml:space="preserve">seconded the motion.  Mark Lynne, David Zook, Reed Elder, Melinda Lee, Brandon Buck and Cory </w:t>
      </w:r>
      <w:proofErr w:type="spellStart"/>
      <w:r w:rsidR="00AB13CB" w:rsidRPr="00AB13CB">
        <w:rPr>
          <w:rFonts w:ascii="Calibri" w:hAnsi="Calibri" w:cs="Calibri"/>
          <w:bCs/>
        </w:rPr>
        <w:t>Goettsche</w:t>
      </w:r>
      <w:proofErr w:type="spellEnd"/>
      <w:r w:rsidR="00AB13CB" w:rsidRPr="00AB13CB">
        <w:rPr>
          <w:rFonts w:ascii="Calibri" w:hAnsi="Calibri" w:cs="Calibri"/>
          <w:bCs/>
        </w:rPr>
        <w:t xml:space="preserve"> voted in favor.  </w:t>
      </w:r>
    </w:p>
    <w:p w:rsidR="0031587F" w:rsidRPr="0031587F" w:rsidRDefault="0031587F" w:rsidP="0031587F">
      <w:pPr>
        <w:rPr>
          <w:rFonts w:ascii="Calibri" w:hAnsi="Calibri" w:cs="Calibri"/>
          <w:b/>
          <w:bCs/>
        </w:rPr>
      </w:pPr>
    </w:p>
    <w:p w:rsidR="0031587F" w:rsidRPr="0031587F" w:rsidRDefault="0031587F" w:rsidP="0031587F">
      <w:pPr>
        <w:rPr>
          <w:rFonts w:ascii="Calibri" w:hAnsi="Calibri" w:cs="Calibri"/>
          <w:b/>
          <w:bCs/>
        </w:rPr>
      </w:pPr>
      <w:r w:rsidRPr="0031587F">
        <w:rPr>
          <w:rFonts w:ascii="Calibri" w:hAnsi="Calibri" w:cs="Calibri"/>
          <w:b/>
          <w:bCs/>
        </w:rPr>
        <w:t>“BEFOULING WATERS”</w:t>
      </w:r>
    </w:p>
    <w:p w:rsidR="0031587F" w:rsidRPr="00AB13CB" w:rsidRDefault="002E2D58" w:rsidP="0031587F">
      <w:pPr>
        <w:rPr>
          <w:rFonts w:ascii="Calibri" w:hAnsi="Calibri" w:cs="Calibri"/>
          <w:bCs/>
        </w:rPr>
      </w:pPr>
      <w:r>
        <w:rPr>
          <w:rFonts w:ascii="Calibri" w:hAnsi="Calibri" w:cs="Calibri"/>
          <w:bCs/>
        </w:rPr>
        <w:t>The Commission r</w:t>
      </w:r>
      <w:r w:rsidR="00AB13CB">
        <w:rPr>
          <w:rFonts w:ascii="Calibri" w:hAnsi="Calibri" w:cs="Calibri"/>
          <w:bCs/>
        </w:rPr>
        <w:t xml:space="preserve">eviewed Susan Balls’ findings of </w:t>
      </w:r>
      <w:r>
        <w:rPr>
          <w:rFonts w:ascii="Calibri" w:hAnsi="Calibri" w:cs="Calibri"/>
          <w:bCs/>
        </w:rPr>
        <w:t>the city’s</w:t>
      </w:r>
      <w:r w:rsidR="00AB13CB">
        <w:rPr>
          <w:rFonts w:ascii="Calibri" w:hAnsi="Calibri" w:cs="Calibri"/>
          <w:bCs/>
        </w:rPr>
        <w:t xml:space="preserve"> Water Source Protection Plan</w:t>
      </w:r>
      <w:r>
        <w:rPr>
          <w:rFonts w:ascii="Calibri" w:hAnsi="Calibri" w:cs="Calibri"/>
          <w:bCs/>
        </w:rPr>
        <w:t>.  The plan</w:t>
      </w:r>
      <w:r w:rsidR="00AB13CB">
        <w:rPr>
          <w:rFonts w:ascii="Calibri" w:hAnsi="Calibri" w:cs="Calibri"/>
          <w:bCs/>
        </w:rPr>
        <w:t xml:space="preserve"> covers </w:t>
      </w:r>
      <w:r>
        <w:rPr>
          <w:rFonts w:ascii="Calibri" w:hAnsi="Calibri" w:cs="Calibri"/>
          <w:bCs/>
        </w:rPr>
        <w:t xml:space="preserve">the same issues as 2.100.730 “Befouling Waters” except no penalty is included.  Mark made a motion to repeal section 2.100.730 from our code and add a penalty to section </w:t>
      </w:r>
      <w:r>
        <w:rPr>
          <w:rFonts w:ascii="Calibri" w:hAnsi="Calibri" w:cs="Calibri"/>
          <w:bCs/>
        </w:rPr>
        <w:lastRenderedPageBreak/>
        <w:t>15.30.05</w:t>
      </w:r>
      <w:r w:rsidR="009A4591">
        <w:rPr>
          <w:rFonts w:ascii="Calibri" w:hAnsi="Calibri" w:cs="Calibri"/>
          <w:bCs/>
        </w:rPr>
        <w:t>0</w:t>
      </w:r>
      <w:r>
        <w:rPr>
          <w:rFonts w:ascii="Calibri" w:hAnsi="Calibri" w:cs="Calibri"/>
          <w:bCs/>
        </w:rPr>
        <w:t xml:space="preserve">, such as “A person in violation of this chapter shall be guilty of a Class B Misdemeanor.”  City Council may reduce the penalty to an infraction but David Zook (speaking as Nibley City Manager) suggests the harsher penalty.  David </w:t>
      </w:r>
      <w:r w:rsidRPr="002E2D58">
        <w:rPr>
          <w:rFonts w:ascii="Calibri" w:hAnsi="Calibri" w:cs="Calibri"/>
          <w:bCs/>
        </w:rPr>
        <w:t xml:space="preserve">seconded the motion.  Mark Lynne, David Zook, Reed Elder, Melinda Lee, Brandon Buck and Cory </w:t>
      </w:r>
      <w:proofErr w:type="spellStart"/>
      <w:r w:rsidRPr="002E2D58">
        <w:rPr>
          <w:rFonts w:ascii="Calibri" w:hAnsi="Calibri" w:cs="Calibri"/>
          <w:bCs/>
        </w:rPr>
        <w:t>Goettsche</w:t>
      </w:r>
      <w:proofErr w:type="spellEnd"/>
      <w:r w:rsidRPr="002E2D58">
        <w:rPr>
          <w:rFonts w:ascii="Calibri" w:hAnsi="Calibri" w:cs="Calibri"/>
          <w:bCs/>
        </w:rPr>
        <w:t xml:space="preserve"> voted in favor.  </w:t>
      </w:r>
    </w:p>
    <w:p w:rsidR="0031587F" w:rsidRPr="0031587F" w:rsidRDefault="0031587F" w:rsidP="0031587F">
      <w:pPr>
        <w:rPr>
          <w:rFonts w:ascii="Calibri" w:hAnsi="Calibri" w:cs="Calibri"/>
          <w:b/>
          <w:bCs/>
        </w:rPr>
      </w:pPr>
    </w:p>
    <w:p w:rsidR="0031587F" w:rsidRPr="0031587F" w:rsidRDefault="0031587F" w:rsidP="0031587F">
      <w:pPr>
        <w:rPr>
          <w:rFonts w:ascii="Calibri" w:hAnsi="Calibri" w:cs="Calibri"/>
          <w:b/>
          <w:bCs/>
        </w:rPr>
      </w:pPr>
      <w:r w:rsidRPr="0031587F">
        <w:rPr>
          <w:rFonts w:ascii="Calibri" w:hAnsi="Calibri" w:cs="Calibri"/>
          <w:b/>
          <w:bCs/>
        </w:rPr>
        <w:t>MODERATE INCOME HOUSING PLAN</w:t>
      </w:r>
    </w:p>
    <w:p w:rsidR="00F1285D" w:rsidRPr="002E2D58" w:rsidRDefault="002E2D58" w:rsidP="0031587F">
      <w:pPr>
        <w:rPr>
          <w:rFonts w:ascii="Calibri" w:hAnsi="Calibri" w:cs="Calibri"/>
          <w:bCs/>
        </w:rPr>
      </w:pPr>
      <w:r>
        <w:rPr>
          <w:rFonts w:ascii="Calibri" w:hAnsi="Calibri" w:cs="Calibri"/>
          <w:bCs/>
        </w:rPr>
        <w:t>The Commission r</w:t>
      </w:r>
      <w:r w:rsidR="0031587F" w:rsidRPr="002E2D58">
        <w:rPr>
          <w:rFonts w:ascii="Calibri" w:hAnsi="Calibri" w:cs="Calibri"/>
          <w:bCs/>
        </w:rPr>
        <w:t>eview</w:t>
      </w:r>
      <w:r>
        <w:rPr>
          <w:rFonts w:ascii="Calibri" w:hAnsi="Calibri" w:cs="Calibri"/>
          <w:bCs/>
        </w:rPr>
        <w:t>ed</w:t>
      </w:r>
      <w:r w:rsidR="0031587F" w:rsidRPr="002E2D58">
        <w:rPr>
          <w:rFonts w:ascii="Calibri" w:hAnsi="Calibri" w:cs="Calibri"/>
          <w:bCs/>
        </w:rPr>
        <w:t xml:space="preserve"> the latest draft of Hyde Park City’s Moderate Income Housing Plan written and revised by Mark Lynne and reviewed by Brian Carver of BRAG (Bear River Association of Governments).  </w:t>
      </w:r>
      <w:r w:rsidR="009B2DBB">
        <w:rPr>
          <w:rFonts w:ascii="Calibri" w:hAnsi="Calibri" w:cs="Calibri"/>
          <w:bCs/>
        </w:rPr>
        <w:t xml:space="preserve">It was suggested to change the watermark to “Draft” (instead of “Sample”).  Mark made a motion to </w:t>
      </w:r>
      <w:r w:rsidR="0031587F" w:rsidRPr="002E2D58">
        <w:rPr>
          <w:rFonts w:ascii="Calibri" w:hAnsi="Calibri" w:cs="Calibri"/>
          <w:bCs/>
        </w:rPr>
        <w:t>send</w:t>
      </w:r>
      <w:r w:rsidR="009B2DBB">
        <w:rPr>
          <w:rFonts w:ascii="Calibri" w:hAnsi="Calibri" w:cs="Calibri"/>
          <w:bCs/>
        </w:rPr>
        <w:t xml:space="preserve"> the Moderate Income Housing Plan</w:t>
      </w:r>
      <w:r w:rsidR="0031587F" w:rsidRPr="002E2D58">
        <w:rPr>
          <w:rFonts w:ascii="Calibri" w:hAnsi="Calibri" w:cs="Calibri"/>
          <w:bCs/>
        </w:rPr>
        <w:t xml:space="preserve"> to City Council for</w:t>
      </w:r>
      <w:r w:rsidR="009B2DBB">
        <w:rPr>
          <w:rFonts w:ascii="Calibri" w:hAnsi="Calibri" w:cs="Calibri"/>
          <w:bCs/>
        </w:rPr>
        <w:t xml:space="preserve"> review and possible</w:t>
      </w:r>
      <w:r w:rsidR="0031587F" w:rsidRPr="002E2D58">
        <w:rPr>
          <w:rFonts w:ascii="Calibri" w:hAnsi="Calibri" w:cs="Calibri"/>
          <w:bCs/>
        </w:rPr>
        <w:t xml:space="preserve"> approval.</w:t>
      </w:r>
      <w:r w:rsidR="009B2DBB">
        <w:rPr>
          <w:rFonts w:ascii="Calibri" w:hAnsi="Calibri" w:cs="Calibri"/>
          <w:bCs/>
        </w:rPr>
        <w:t xml:space="preserve">  </w:t>
      </w:r>
      <w:r w:rsidR="009B2DBB" w:rsidRPr="009B2DBB">
        <w:rPr>
          <w:rFonts w:ascii="Calibri" w:hAnsi="Calibri" w:cs="Calibri"/>
          <w:bCs/>
        </w:rPr>
        <w:t xml:space="preserve">Reed seconded the motion.  Mark Lynne, David Zook, Reed Elder, Melinda Lee, Brandon Buck and Cory </w:t>
      </w:r>
      <w:proofErr w:type="spellStart"/>
      <w:r w:rsidR="009B2DBB" w:rsidRPr="009B2DBB">
        <w:rPr>
          <w:rFonts w:ascii="Calibri" w:hAnsi="Calibri" w:cs="Calibri"/>
          <w:bCs/>
        </w:rPr>
        <w:t>Goettsche</w:t>
      </w:r>
      <w:proofErr w:type="spellEnd"/>
      <w:r w:rsidR="009B2DBB" w:rsidRPr="009B2DBB">
        <w:rPr>
          <w:rFonts w:ascii="Calibri" w:hAnsi="Calibri" w:cs="Calibri"/>
          <w:bCs/>
        </w:rPr>
        <w:t xml:space="preserve"> voted in favor.  </w:t>
      </w:r>
    </w:p>
    <w:p w:rsidR="00F1285D" w:rsidRDefault="00F1285D" w:rsidP="00815F67">
      <w:pPr>
        <w:rPr>
          <w:rFonts w:ascii="Calibri" w:hAnsi="Calibri" w:cs="Calibri"/>
          <w:bCs/>
        </w:rPr>
      </w:pPr>
    </w:p>
    <w:p w:rsidR="00824234" w:rsidRDefault="00824234" w:rsidP="005614FB">
      <w:pPr>
        <w:rPr>
          <w:rFonts w:asciiTheme="minorHAnsi" w:hAnsiTheme="minorHAnsi" w:cstheme="minorHAnsi"/>
        </w:rPr>
      </w:pPr>
      <w:r w:rsidRPr="007B2125">
        <w:rPr>
          <w:rFonts w:asciiTheme="minorHAnsi" w:hAnsiTheme="minorHAnsi" w:cstheme="minorHAnsi"/>
        </w:rPr>
        <w:t>Meeting adjourned at</w:t>
      </w:r>
      <w:r w:rsidR="00916A41" w:rsidRPr="007B2125">
        <w:rPr>
          <w:rFonts w:asciiTheme="minorHAnsi" w:hAnsiTheme="minorHAnsi" w:cstheme="minorHAnsi"/>
        </w:rPr>
        <w:t xml:space="preserve"> </w:t>
      </w:r>
      <w:r w:rsidR="009B2DBB">
        <w:rPr>
          <w:rFonts w:asciiTheme="minorHAnsi" w:hAnsiTheme="minorHAnsi" w:cstheme="minorHAnsi"/>
        </w:rPr>
        <w:t>8:50</w:t>
      </w:r>
      <w:r w:rsidR="00143915" w:rsidRPr="007B2125">
        <w:rPr>
          <w:rFonts w:asciiTheme="minorHAnsi" w:hAnsiTheme="minorHAnsi" w:cstheme="minorHAnsi"/>
        </w:rPr>
        <w:t xml:space="preserve"> </w:t>
      </w:r>
      <w:r w:rsidR="00916A41" w:rsidRPr="007B2125">
        <w:rPr>
          <w:rFonts w:asciiTheme="minorHAnsi" w:hAnsiTheme="minorHAnsi" w:cstheme="minorHAnsi"/>
        </w:rPr>
        <w:t>p.m.</w:t>
      </w:r>
    </w:p>
    <w:p w:rsidR="005614FB" w:rsidRDefault="005614FB" w:rsidP="005614FB">
      <w:pPr>
        <w:rPr>
          <w:rFonts w:asciiTheme="minorHAnsi" w:hAnsiTheme="minorHAnsi" w:cstheme="minorHAnsi"/>
        </w:rPr>
      </w:pPr>
    </w:p>
    <w:p w:rsidR="009B2DBB" w:rsidRDefault="009B2DBB" w:rsidP="005614FB">
      <w:pPr>
        <w:rPr>
          <w:rFonts w:asciiTheme="minorHAnsi" w:hAnsiTheme="minorHAnsi" w:cstheme="minorHAnsi"/>
        </w:rPr>
      </w:pPr>
    </w:p>
    <w:p w:rsidR="009B2DBB" w:rsidRPr="00CE1336" w:rsidRDefault="009B2DBB" w:rsidP="005614FB">
      <w:pPr>
        <w:rPr>
          <w:rFonts w:asciiTheme="minorHAnsi" w:hAnsiTheme="minorHAnsi" w:cstheme="minorHAnsi"/>
        </w:rPr>
      </w:pPr>
    </w:p>
    <w:p w:rsidR="005614FB" w:rsidRPr="00CE1336" w:rsidRDefault="005614FB" w:rsidP="005614FB">
      <w:pPr>
        <w:rPr>
          <w:rFonts w:asciiTheme="minorHAnsi" w:hAnsiTheme="minorHAnsi" w:cstheme="minorHAnsi"/>
        </w:rPr>
      </w:pP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t>______________________________</w:t>
      </w:r>
    </w:p>
    <w:p w:rsidR="005614FB" w:rsidRPr="00CE1336" w:rsidRDefault="005614FB" w:rsidP="005614FB">
      <w:pPr>
        <w:rPr>
          <w:rFonts w:asciiTheme="minorHAnsi" w:hAnsiTheme="minorHAnsi" w:cstheme="minorHAnsi"/>
        </w:rPr>
      </w:pP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Pr="00CE1336">
        <w:rPr>
          <w:rFonts w:asciiTheme="minorHAnsi" w:hAnsiTheme="minorHAnsi" w:cstheme="minorHAnsi"/>
        </w:rPr>
        <w:tab/>
      </w:r>
      <w:r w:rsidR="00A55A69" w:rsidRPr="00A55A69">
        <w:rPr>
          <w:rFonts w:asciiTheme="minorHAnsi" w:hAnsiTheme="minorHAnsi" w:cstheme="minorHAnsi"/>
        </w:rPr>
        <w:t>Melinda Lee</w:t>
      </w:r>
      <w:r w:rsidRPr="00CE1336">
        <w:rPr>
          <w:rFonts w:asciiTheme="minorHAnsi" w:hAnsiTheme="minorHAnsi" w:cstheme="minorHAnsi"/>
        </w:rPr>
        <w:t xml:space="preserve">, </w:t>
      </w:r>
      <w:r w:rsidR="00A55A69">
        <w:rPr>
          <w:rFonts w:asciiTheme="minorHAnsi" w:hAnsiTheme="minorHAnsi" w:cstheme="minorHAnsi"/>
        </w:rPr>
        <w:t>Secretary</w:t>
      </w:r>
    </w:p>
    <w:sectPr w:rsidR="005614FB" w:rsidRPr="00CE1336" w:rsidSect="00613090">
      <w:headerReference w:type="even" r:id="rId8"/>
      <w:headerReference w:type="default" r:id="rId9"/>
      <w:footerReference w:type="default" r:id="rId10"/>
      <w:headerReference w:type="first" r:id="rId11"/>
      <w:footerReference w:type="first" r:id="rId12"/>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9F" w:rsidRDefault="00B0549F" w:rsidP="006E49C9">
      <w:r>
        <w:separator/>
      </w:r>
    </w:p>
  </w:endnote>
  <w:endnote w:type="continuationSeparator" w:id="0">
    <w:p w:rsidR="00B0549F" w:rsidRDefault="00B0549F" w:rsidP="006E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16630"/>
      <w:docPartObj>
        <w:docPartGallery w:val="Page Numbers (Bottom of Page)"/>
        <w:docPartUnique/>
      </w:docPartObj>
    </w:sdtPr>
    <w:sdtEndPr>
      <w:rPr>
        <w:noProof/>
      </w:rPr>
    </w:sdtEndPr>
    <w:sdtContent>
      <w:p w:rsidR="00B0549F" w:rsidRDefault="00B0549F">
        <w:pPr>
          <w:pStyle w:val="Footer"/>
          <w:jc w:val="center"/>
        </w:pPr>
        <w:r>
          <w:fldChar w:fldCharType="begin"/>
        </w:r>
        <w:r>
          <w:instrText xml:space="preserve"> PAGE   \* MERGEFORMAT </w:instrText>
        </w:r>
        <w:r>
          <w:fldChar w:fldCharType="separate"/>
        </w:r>
        <w:r w:rsidR="00146690">
          <w:rPr>
            <w:noProof/>
          </w:rPr>
          <w:t>2</w:t>
        </w:r>
        <w:r>
          <w:rPr>
            <w:noProof/>
          </w:rPr>
          <w:fldChar w:fldCharType="end"/>
        </w:r>
      </w:p>
    </w:sdtContent>
  </w:sdt>
  <w:p w:rsidR="00B0549F" w:rsidRDefault="00B05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98221"/>
      <w:docPartObj>
        <w:docPartGallery w:val="Page Numbers (Bottom of Page)"/>
        <w:docPartUnique/>
      </w:docPartObj>
    </w:sdtPr>
    <w:sdtEndPr>
      <w:rPr>
        <w:noProof/>
      </w:rPr>
    </w:sdtEndPr>
    <w:sdtContent>
      <w:p w:rsidR="00B0549F" w:rsidRDefault="00B0549F">
        <w:pPr>
          <w:pStyle w:val="Footer"/>
          <w:jc w:val="center"/>
        </w:pPr>
        <w:r>
          <w:fldChar w:fldCharType="begin"/>
        </w:r>
        <w:r>
          <w:instrText xml:space="preserve"> PAGE   \* MERGEFORMAT </w:instrText>
        </w:r>
        <w:r>
          <w:fldChar w:fldCharType="separate"/>
        </w:r>
        <w:r w:rsidR="00146690">
          <w:rPr>
            <w:noProof/>
          </w:rPr>
          <w:t>1</w:t>
        </w:r>
        <w:r>
          <w:rPr>
            <w:noProof/>
          </w:rPr>
          <w:fldChar w:fldCharType="end"/>
        </w:r>
      </w:p>
    </w:sdtContent>
  </w:sdt>
  <w:p w:rsidR="00B0549F" w:rsidRDefault="00B05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9F" w:rsidRDefault="00B0549F" w:rsidP="006E49C9">
      <w:r>
        <w:separator/>
      </w:r>
    </w:p>
  </w:footnote>
  <w:footnote w:type="continuationSeparator" w:id="0">
    <w:p w:rsidR="00B0549F" w:rsidRDefault="00B0549F" w:rsidP="006E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12" w:rsidRDefault="00765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9F" w:rsidRDefault="00B0549F">
    <w:pPr>
      <w:pStyle w:val="Header"/>
      <w:rPr>
        <w:rFonts w:asciiTheme="minorHAnsi" w:hAnsiTheme="minorHAnsi"/>
        <w:b/>
      </w:rPr>
    </w:pPr>
    <w:r>
      <w:rPr>
        <w:rFonts w:asciiTheme="minorHAnsi" w:hAnsiTheme="minorHAnsi"/>
        <w:b/>
      </w:rPr>
      <w:t>Planning Commission</w:t>
    </w:r>
  </w:p>
  <w:p w:rsidR="00B0549F" w:rsidRDefault="009B2DBB">
    <w:pPr>
      <w:pStyle w:val="Header"/>
      <w:rPr>
        <w:rFonts w:asciiTheme="minorHAnsi" w:hAnsiTheme="minorHAnsi"/>
        <w:b/>
      </w:rPr>
    </w:pPr>
    <w:r>
      <w:rPr>
        <w:rFonts w:asciiTheme="minorHAnsi" w:hAnsiTheme="minorHAnsi"/>
        <w:b/>
      </w:rPr>
      <w:t>May 4</w:t>
    </w:r>
    <w:r w:rsidR="00620038">
      <w:rPr>
        <w:rFonts w:asciiTheme="minorHAnsi" w:hAnsiTheme="minorHAnsi"/>
        <w:b/>
      </w:rPr>
      <w:t>, 2016</w:t>
    </w:r>
  </w:p>
  <w:p w:rsidR="00F847B1" w:rsidRPr="006E49C9" w:rsidRDefault="00F847B1">
    <w:pPr>
      <w:pStyle w:val="Header"/>
      <w:rPr>
        <w:rFonts w:asciiTheme="minorHAnsi" w:hAnsiTheme="min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12" w:rsidRDefault="00765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809"/>
    <w:multiLevelType w:val="hybridMultilevel"/>
    <w:tmpl w:val="435C7DF8"/>
    <w:lvl w:ilvl="0" w:tplc="3250A8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B7828"/>
    <w:multiLevelType w:val="hybridMultilevel"/>
    <w:tmpl w:val="EE828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C398A"/>
    <w:multiLevelType w:val="hybridMultilevel"/>
    <w:tmpl w:val="444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A27DB"/>
    <w:multiLevelType w:val="hybridMultilevel"/>
    <w:tmpl w:val="59AEE0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AA04125"/>
    <w:multiLevelType w:val="hybridMultilevel"/>
    <w:tmpl w:val="F6B6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951FF"/>
    <w:multiLevelType w:val="hybridMultilevel"/>
    <w:tmpl w:val="CC4A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C3C07"/>
    <w:multiLevelType w:val="hybridMultilevel"/>
    <w:tmpl w:val="52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C6119"/>
    <w:multiLevelType w:val="hybridMultilevel"/>
    <w:tmpl w:val="7C7E5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D95695"/>
    <w:multiLevelType w:val="hybridMultilevel"/>
    <w:tmpl w:val="A9CC90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1BC343A"/>
    <w:multiLevelType w:val="hybridMultilevel"/>
    <w:tmpl w:val="EBFCD784"/>
    <w:lvl w:ilvl="0" w:tplc="A086C834">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86366F"/>
    <w:multiLevelType w:val="hybridMultilevel"/>
    <w:tmpl w:val="11DC6FAA"/>
    <w:lvl w:ilvl="0" w:tplc="3250A86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A1B1A"/>
    <w:multiLevelType w:val="hybridMultilevel"/>
    <w:tmpl w:val="DF5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11"/>
  </w:num>
  <w:num w:numId="6">
    <w:abstractNumId w:val="3"/>
  </w:num>
  <w:num w:numId="7">
    <w:abstractNumId w:val="0"/>
  </w:num>
  <w:num w:numId="8">
    <w:abstractNumId w:val="10"/>
  </w:num>
  <w:num w:numId="9">
    <w:abstractNumId w:val="6"/>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FB"/>
    <w:rsid w:val="00057007"/>
    <w:rsid w:val="000C4FD9"/>
    <w:rsid w:val="0012024E"/>
    <w:rsid w:val="00120999"/>
    <w:rsid w:val="00120E22"/>
    <w:rsid w:val="00130618"/>
    <w:rsid w:val="00135998"/>
    <w:rsid w:val="0013673E"/>
    <w:rsid w:val="00143915"/>
    <w:rsid w:val="00146690"/>
    <w:rsid w:val="00151D87"/>
    <w:rsid w:val="00154D5A"/>
    <w:rsid w:val="001570F2"/>
    <w:rsid w:val="001D7FA8"/>
    <w:rsid w:val="002613D7"/>
    <w:rsid w:val="002A48B3"/>
    <w:rsid w:val="002C679E"/>
    <w:rsid w:val="002D13CC"/>
    <w:rsid w:val="002E2D58"/>
    <w:rsid w:val="002F68A8"/>
    <w:rsid w:val="0031587F"/>
    <w:rsid w:val="00334CED"/>
    <w:rsid w:val="00390265"/>
    <w:rsid w:val="003A0D23"/>
    <w:rsid w:val="00423C2B"/>
    <w:rsid w:val="0046293C"/>
    <w:rsid w:val="00463D02"/>
    <w:rsid w:val="00471EFF"/>
    <w:rsid w:val="004A6577"/>
    <w:rsid w:val="004D52DD"/>
    <w:rsid w:val="004E630F"/>
    <w:rsid w:val="00501DBF"/>
    <w:rsid w:val="005236A2"/>
    <w:rsid w:val="005310B6"/>
    <w:rsid w:val="005614FB"/>
    <w:rsid w:val="005B0D10"/>
    <w:rsid w:val="005B337A"/>
    <w:rsid w:val="005E34B0"/>
    <w:rsid w:val="00612003"/>
    <w:rsid w:val="00613090"/>
    <w:rsid w:val="00620038"/>
    <w:rsid w:val="0062090D"/>
    <w:rsid w:val="006A765A"/>
    <w:rsid w:val="006B5569"/>
    <w:rsid w:val="006D0ADA"/>
    <w:rsid w:val="006E0269"/>
    <w:rsid w:val="006E2B28"/>
    <w:rsid w:val="006E49C9"/>
    <w:rsid w:val="006F5CC2"/>
    <w:rsid w:val="00722BEC"/>
    <w:rsid w:val="007407C1"/>
    <w:rsid w:val="00765912"/>
    <w:rsid w:val="0077769F"/>
    <w:rsid w:val="00785D49"/>
    <w:rsid w:val="007B2125"/>
    <w:rsid w:val="007C1F3C"/>
    <w:rsid w:val="0081433F"/>
    <w:rsid w:val="00815F67"/>
    <w:rsid w:val="0082056C"/>
    <w:rsid w:val="00824234"/>
    <w:rsid w:val="00851504"/>
    <w:rsid w:val="008831AB"/>
    <w:rsid w:val="008A0434"/>
    <w:rsid w:val="008A670D"/>
    <w:rsid w:val="008A7C48"/>
    <w:rsid w:val="008E2A11"/>
    <w:rsid w:val="008F0934"/>
    <w:rsid w:val="008F6601"/>
    <w:rsid w:val="00901578"/>
    <w:rsid w:val="00916A41"/>
    <w:rsid w:val="009226DE"/>
    <w:rsid w:val="00924E02"/>
    <w:rsid w:val="009650D7"/>
    <w:rsid w:val="009A122D"/>
    <w:rsid w:val="009A4591"/>
    <w:rsid w:val="009A6E5E"/>
    <w:rsid w:val="009B2DBB"/>
    <w:rsid w:val="009C67C7"/>
    <w:rsid w:val="009E43D5"/>
    <w:rsid w:val="00A17CDD"/>
    <w:rsid w:val="00A55A69"/>
    <w:rsid w:val="00A61582"/>
    <w:rsid w:val="00A64358"/>
    <w:rsid w:val="00A77384"/>
    <w:rsid w:val="00A94F22"/>
    <w:rsid w:val="00AA1488"/>
    <w:rsid w:val="00AB13CB"/>
    <w:rsid w:val="00B012AF"/>
    <w:rsid w:val="00B0549F"/>
    <w:rsid w:val="00B12DC0"/>
    <w:rsid w:val="00B21820"/>
    <w:rsid w:val="00B42959"/>
    <w:rsid w:val="00B67AD4"/>
    <w:rsid w:val="00B71174"/>
    <w:rsid w:val="00B735A9"/>
    <w:rsid w:val="00B82762"/>
    <w:rsid w:val="00B9686F"/>
    <w:rsid w:val="00BF6183"/>
    <w:rsid w:val="00C1400D"/>
    <w:rsid w:val="00C4161B"/>
    <w:rsid w:val="00C45D28"/>
    <w:rsid w:val="00C9530D"/>
    <w:rsid w:val="00CB4EF8"/>
    <w:rsid w:val="00CC7794"/>
    <w:rsid w:val="00CD2245"/>
    <w:rsid w:val="00CE1FA9"/>
    <w:rsid w:val="00D00D79"/>
    <w:rsid w:val="00D27282"/>
    <w:rsid w:val="00D654DE"/>
    <w:rsid w:val="00D71DFD"/>
    <w:rsid w:val="00E061D2"/>
    <w:rsid w:val="00E1785D"/>
    <w:rsid w:val="00E46A9B"/>
    <w:rsid w:val="00E76DB5"/>
    <w:rsid w:val="00EB130D"/>
    <w:rsid w:val="00EB6BAB"/>
    <w:rsid w:val="00F1285D"/>
    <w:rsid w:val="00F14F88"/>
    <w:rsid w:val="00F23DA7"/>
    <w:rsid w:val="00F25F20"/>
    <w:rsid w:val="00F654CE"/>
    <w:rsid w:val="00F731FF"/>
    <w:rsid w:val="00F73B85"/>
    <w:rsid w:val="00F75C71"/>
    <w:rsid w:val="00F7624B"/>
    <w:rsid w:val="00F847B1"/>
    <w:rsid w:val="00F9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14FB"/>
    <w:pPr>
      <w:keepNext/>
      <w:outlineLvl w:val="0"/>
    </w:pPr>
    <w:rPr>
      <w:b/>
      <w:bCs/>
    </w:rPr>
  </w:style>
  <w:style w:type="paragraph" w:styleId="Heading2">
    <w:name w:val="heading 2"/>
    <w:basedOn w:val="Normal"/>
    <w:next w:val="Normal"/>
    <w:link w:val="Heading2Char"/>
    <w:uiPriority w:val="9"/>
    <w:semiHidden/>
    <w:unhideWhenUsed/>
    <w:qFormat/>
    <w:rsid w:val="00B735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4FB"/>
    <w:rPr>
      <w:rFonts w:ascii="Times New Roman" w:eastAsia="Times New Roman" w:hAnsi="Times New Roman" w:cs="Times New Roman"/>
      <w:b/>
      <w:bCs/>
      <w:sz w:val="24"/>
      <w:szCs w:val="24"/>
    </w:rPr>
  </w:style>
  <w:style w:type="paragraph" w:styleId="Title">
    <w:name w:val="Title"/>
    <w:basedOn w:val="Normal"/>
    <w:link w:val="TitleChar"/>
    <w:qFormat/>
    <w:rsid w:val="005614FB"/>
    <w:pPr>
      <w:jc w:val="center"/>
    </w:pPr>
    <w:rPr>
      <w:b/>
      <w:bCs/>
    </w:rPr>
  </w:style>
  <w:style w:type="character" w:customStyle="1" w:styleId="TitleChar">
    <w:name w:val="Title Char"/>
    <w:basedOn w:val="DefaultParagraphFont"/>
    <w:link w:val="Title"/>
    <w:rsid w:val="005614FB"/>
    <w:rPr>
      <w:rFonts w:ascii="Times New Roman" w:eastAsia="Times New Roman" w:hAnsi="Times New Roman" w:cs="Times New Roman"/>
      <w:b/>
      <w:bCs/>
      <w:sz w:val="24"/>
      <w:szCs w:val="24"/>
    </w:rPr>
  </w:style>
  <w:style w:type="paragraph" w:styleId="ListParagraph">
    <w:name w:val="List Paragraph"/>
    <w:basedOn w:val="Normal"/>
    <w:uiPriority w:val="34"/>
    <w:qFormat/>
    <w:rsid w:val="00E76DB5"/>
    <w:pPr>
      <w:ind w:left="720"/>
      <w:contextualSpacing/>
    </w:pPr>
  </w:style>
  <w:style w:type="paragraph" w:styleId="Header">
    <w:name w:val="header"/>
    <w:basedOn w:val="Normal"/>
    <w:link w:val="HeaderChar"/>
    <w:uiPriority w:val="99"/>
    <w:unhideWhenUsed/>
    <w:rsid w:val="006E49C9"/>
    <w:pPr>
      <w:tabs>
        <w:tab w:val="center" w:pos="4680"/>
        <w:tab w:val="right" w:pos="9360"/>
      </w:tabs>
    </w:pPr>
  </w:style>
  <w:style w:type="character" w:customStyle="1" w:styleId="HeaderChar">
    <w:name w:val="Header Char"/>
    <w:basedOn w:val="DefaultParagraphFont"/>
    <w:link w:val="Header"/>
    <w:uiPriority w:val="99"/>
    <w:rsid w:val="006E4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9C9"/>
    <w:pPr>
      <w:tabs>
        <w:tab w:val="center" w:pos="4680"/>
        <w:tab w:val="right" w:pos="9360"/>
      </w:tabs>
    </w:pPr>
  </w:style>
  <w:style w:type="character" w:customStyle="1" w:styleId="FooterChar">
    <w:name w:val="Footer Char"/>
    <w:basedOn w:val="DefaultParagraphFont"/>
    <w:link w:val="Footer"/>
    <w:uiPriority w:val="99"/>
    <w:rsid w:val="006E49C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35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14FB"/>
    <w:pPr>
      <w:keepNext/>
      <w:outlineLvl w:val="0"/>
    </w:pPr>
    <w:rPr>
      <w:b/>
      <w:bCs/>
    </w:rPr>
  </w:style>
  <w:style w:type="paragraph" w:styleId="Heading2">
    <w:name w:val="heading 2"/>
    <w:basedOn w:val="Normal"/>
    <w:next w:val="Normal"/>
    <w:link w:val="Heading2Char"/>
    <w:uiPriority w:val="9"/>
    <w:semiHidden/>
    <w:unhideWhenUsed/>
    <w:qFormat/>
    <w:rsid w:val="00B735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4FB"/>
    <w:rPr>
      <w:rFonts w:ascii="Times New Roman" w:eastAsia="Times New Roman" w:hAnsi="Times New Roman" w:cs="Times New Roman"/>
      <w:b/>
      <w:bCs/>
      <w:sz w:val="24"/>
      <w:szCs w:val="24"/>
    </w:rPr>
  </w:style>
  <w:style w:type="paragraph" w:styleId="Title">
    <w:name w:val="Title"/>
    <w:basedOn w:val="Normal"/>
    <w:link w:val="TitleChar"/>
    <w:qFormat/>
    <w:rsid w:val="005614FB"/>
    <w:pPr>
      <w:jc w:val="center"/>
    </w:pPr>
    <w:rPr>
      <w:b/>
      <w:bCs/>
    </w:rPr>
  </w:style>
  <w:style w:type="character" w:customStyle="1" w:styleId="TitleChar">
    <w:name w:val="Title Char"/>
    <w:basedOn w:val="DefaultParagraphFont"/>
    <w:link w:val="Title"/>
    <w:rsid w:val="005614FB"/>
    <w:rPr>
      <w:rFonts w:ascii="Times New Roman" w:eastAsia="Times New Roman" w:hAnsi="Times New Roman" w:cs="Times New Roman"/>
      <w:b/>
      <w:bCs/>
      <w:sz w:val="24"/>
      <w:szCs w:val="24"/>
    </w:rPr>
  </w:style>
  <w:style w:type="paragraph" w:styleId="ListParagraph">
    <w:name w:val="List Paragraph"/>
    <w:basedOn w:val="Normal"/>
    <w:uiPriority w:val="34"/>
    <w:qFormat/>
    <w:rsid w:val="00E76DB5"/>
    <w:pPr>
      <w:ind w:left="720"/>
      <w:contextualSpacing/>
    </w:pPr>
  </w:style>
  <w:style w:type="paragraph" w:styleId="Header">
    <w:name w:val="header"/>
    <w:basedOn w:val="Normal"/>
    <w:link w:val="HeaderChar"/>
    <w:uiPriority w:val="99"/>
    <w:unhideWhenUsed/>
    <w:rsid w:val="006E49C9"/>
    <w:pPr>
      <w:tabs>
        <w:tab w:val="center" w:pos="4680"/>
        <w:tab w:val="right" w:pos="9360"/>
      </w:tabs>
    </w:pPr>
  </w:style>
  <w:style w:type="character" w:customStyle="1" w:styleId="HeaderChar">
    <w:name w:val="Header Char"/>
    <w:basedOn w:val="DefaultParagraphFont"/>
    <w:link w:val="Header"/>
    <w:uiPriority w:val="99"/>
    <w:rsid w:val="006E4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9C9"/>
    <w:pPr>
      <w:tabs>
        <w:tab w:val="center" w:pos="4680"/>
        <w:tab w:val="right" w:pos="9360"/>
      </w:tabs>
    </w:pPr>
  </w:style>
  <w:style w:type="character" w:customStyle="1" w:styleId="FooterChar">
    <w:name w:val="Footer Char"/>
    <w:basedOn w:val="DefaultParagraphFont"/>
    <w:link w:val="Footer"/>
    <w:uiPriority w:val="99"/>
    <w:rsid w:val="006E49C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35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CARLENE</cp:lastModifiedBy>
  <cp:revision>7</cp:revision>
  <cp:lastPrinted>2016-05-19T19:23:00Z</cp:lastPrinted>
  <dcterms:created xsi:type="dcterms:W3CDTF">2016-05-09T21:35:00Z</dcterms:created>
  <dcterms:modified xsi:type="dcterms:W3CDTF">2016-05-19T19:26:00Z</dcterms:modified>
</cp:coreProperties>
</file>