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6C" w:rsidRDefault="0007436C" w:rsidP="0062371C">
      <w:pPr>
        <w:jc w:val="center"/>
        <w:rPr>
          <w:sz w:val="23"/>
          <w:szCs w:val="23"/>
        </w:rPr>
      </w:pPr>
    </w:p>
    <w:p w:rsidR="004201CF" w:rsidRDefault="004201CF" w:rsidP="0062371C">
      <w:pPr>
        <w:jc w:val="center"/>
        <w:rPr>
          <w:sz w:val="23"/>
          <w:szCs w:val="23"/>
        </w:rPr>
      </w:pPr>
    </w:p>
    <w:p w:rsidR="004201CF" w:rsidRDefault="004201CF" w:rsidP="0062371C">
      <w:pPr>
        <w:jc w:val="center"/>
        <w:rPr>
          <w:sz w:val="23"/>
          <w:szCs w:val="23"/>
        </w:rPr>
      </w:pPr>
    </w:p>
    <w:p w:rsidR="004201CF" w:rsidRDefault="004201CF" w:rsidP="0062371C">
      <w:pPr>
        <w:jc w:val="center"/>
        <w:rPr>
          <w:sz w:val="23"/>
          <w:szCs w:val="23"/>
        </w:rPr>
      </w:pPr>
    </w:p>
    <w:p w:rsidR="004201CF" w:rsidRDefault="004201CF" w:rsidP="0062371C">
      <w:pPr>
        <w:jc w:val="center"/>
        <w:rPr>
          <w:sz w:val="23"/>
          <w:szCs w:val="23"/>
        </w:rPr>
      </w:pPr>
    </w:p>
    <w:p w:rsidR="004201CF" w:rsidRDefault="004201CF" w:rsidP="0062371C">
      <w:pPr>
        <w:jc w:val="center"/>
        <w:rPr>
          <w:sz w:val="23"/>
          <w:szCs w:val="23"/>
        </w:rPr>
      </w:pPr>
    </w:p>
    <w:p w:rsidR="004201CF" w:rsidRDefault="004201CF" w:rsidP="0062371C">
      <w:pPr>
        <w:jc w:val="center"/>
        <w:rPr>
          <w:sz w:val="23"/>
          <w:szCs w:val="23"/>
        </w:rPr>
      </w:pP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B22DC2" w:rsidP="00C813E8">
      <w:pPr>
        <w:jc w:val="center"/>
        <w:rPr>
          <w:sz w:val="23"/>
          <w:szCs w:val="23"/>
        </w:rPr>
      </w:pPr>
      <w:r>
        <w:rPr>
          <w:sz w:val="23"/>
          <w:szCs w:val="23"/>
        </w:rPr>
        <w:t>MARCH</w:t>
      </w:r>
      <w:r w:rsidR="003F3B0D">
        <w:rPr>
          <w:sz w:val="23"/>
          <w:szCs w:val="23"/>
        </w:rPr>
        <w:t xml:space="preserve"> </w:t>
      </w:r>
      <w:r w:rsidR="00214E1D">
        <w:rPr>
          <w:sz w:val="23"/>
          <w:szCs w:val="23"/>
        </w:rPr>
        <w:t>8</w:t>
      </w:r>
      <w:r w:rsidR="00C813E8" w:rsidRPr="0004288C">
        <w:rPr>
          <w:sz w:val="23"/>
          <w:szCs w:val="23"/>
        </w:rPr>
        <w:t>, 201</w:t>
      </w:r>
      <w:r w:rsidR="00402E51">
        <w:rPr>
          <w:sz w:val="23"/>
          <w:szCs w:val="23"/>
        </w:rPr>
        <w:t>5</w:t>
      </w:r>
    </w:p>
    <w:p w:rsidR="00C813E8"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4201CF" w:rsidRPr="0004288C" w:rsidRDefault="004201CF" w:rsidP="009A7681">
      <w:pPr>
        <w:jc w:val="center"/>
        <w:rPr>
          <w:sz w:val="23"/>
          <w:szCs w:val="23"/>
        </w:rPr>
      </w:pP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ED479E" w:rsidRDefault="00C94B38" w:rsidP="00375674">
      <w:pPr>
        <w:pStyle w:val="ListParagraph"/>
        <w:numPr>
          <w:ilvl w:val="0"/>
          <w:numId w:val="23"/>
        </w:numPr>
        <w:rPr>
          <w:sz w:val="23"/>
          <w:szCs w:val="23"/>
        </w:rPr>
      </w:pPr>
      <w:r w:rsidRPr="0004288C">
        <w:rPr>
          <w:sz w:val="23"/>
          <w:szCs w:val="23"/>
        </w:rPr>
        <w:t>Invocation –</w:t>
      </w:r>
      <w:r w:rsidR="00792446">
        <w:rPr>
          <w:sz w:val="23"/>
          <w:szCs w:val="23"/>
        </w:rPr>
        <w:t xml:space="preserve"> </w:t>
      </w:r>
      <w:r w:rsidR="00A57E78">
        <w:rPr>
          <w:sz w:val="23"/>
          <w:szCs w:val="23"/>
        </w:rPr>
        <w:t>Mark Anderson</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A57E78">
        <w:rPr>
          <w:sz w:val="23"/>
          <w:szCs w:val="23"/>
        </w:rPr>
        <w:t>Bruce Hicken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Pr="008D08E6" w:rsidRDefault="008D08E6" w:rsidP="008D08E6">
      <w:pPr>
        <w:numPr>
          <w:ilvl w:val="0"/>
          <w:numId w:val="2"/>
        </w:numPr>
        <w:tabs>
          <w:tab w:val="clear" w:pos="1440"/>
          <w:tab w:val="num" w:pos="1080"/>
        </w:tabs>
        <w:ind w:left="1080"/>
        <w:rPr>
          <w:sz w:val="23"/>
          <w:szCs w:val="23"/>
        </w:rPr>
      </w:pPr>
      <w:r w:rsidRPr="0004288C">
        <w:rPr>
          <w:sz w:val="23"/>
          <w:szCs w:val="23"/>
        </w:rPr>
        <w:t xml:space="preserve">Regular Meeting, </w:t>
      </w:r>
      <w:r w:rsidR="008B0F67">
        <w:rPr>
          <w:sz w:val="23"/>
          <w:szCs w:val="23"/>
        </w:rPr>
        <w:t>February 9</w:t>
      </w:r>
      <w:r w:rsidR="00402E51">
        <w:rPr>
          <w:sz w:val="23"/>
          <w:szCs w:val="23"/>
        </w:rPr>
        <w:t>, 201</w:t>
      </w:r>
      <w:r w:rsidR="008B0F67">
        <w:rPr>
          <w:sz w:val="23"/>
          <w:szCs w:val="23"/>
        </w:rPr>
        <w:t>6</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EC7E3C" w:rsidRDefault="00EC7E3C" w:rsidP="00EC7E3C">
      <w:pPr>
        <w:numPr>
          <w:ilvl w:val="1"/>
          <w:numId w:val="3"/>
        </w:numPr>
        <w:rPr>
          <w:szCs w:val="24"/>
        </w:rPr>
      </w:pPr>
      <w:r>
        <w:rPr>
          <w:szCs w:val="24"/>
        </w:rPr>
        <w:t>Administrative/Financial Report</w:t>
      </w:r>
    </w:p>
    <w:p w:rsidR="00EC7E3C" w:rsidRPr="00EC7E3C" w:rsidRDefault="00EC7E3C" w:rsidP="00EC7E3C">
      <w:pPr>
        <w:numPr>
          <w:ilvl w:val="1"/>
          <w:numId w:val="3"/>
        </w:numPr>
        <w:rPr>
          <w:szCs w:val="24"/>
        </w:rPr>
      </w:pPr>
      <w:r>
        <w:rPr>
          <w:szCs w:val="24"/>
        </w:rPr>
        <w:t>Public Works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C813E8" w:rsidRPr="0004288C"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3073BE" w:rsidRDefault="003073BE" w:rsidP="003073BE">
      <w:pPr>
        <w:pStyle w:val="ListParagraph"/>
        <w:numPr>
          <w:ilvl w:val="0"/>
          <w:numId w:val="12"/>
        </w:numPr>
        <w:rPr>
          <w:sz w:val="23"/>
          <w:szCs w:val="23"/>
        </w:rPr>
      </w:pPr>
      <w:r>
        <w:rPr>
          <w:sz w:val="23"/>
          <w:szCs w:val="23"/>
        </w:rPr>
        <w:t xml:space="preserve">Consider Award of Contract for Construction of </w:t>
      </w:r>
      <w:r w:rsidR="00F93012">
        <w:rPr>
          <w:sz w:val="23"/>
          <w:szCs w:val="23"/>
        </w:rPr>
        <w:t>S</w:t>
      </w:r>
      <w:r>
        <w:rPr>
          <w:sz w:val="23"/>
          <w:szCs w:val="23"/>
        </w:rPr>
        <w:t xml:space="preserve">hops and </w:t>
      </w:r>
      <w:r w:rsidR="00F93012">
        <w:rPr>
          <w:sz w:val="23"/>
          <w:szCs w:val="23"/>
        </w:rPr>
        <w:t>O</w:t>
      </w:r>
      <w:r>
        <w:rPr>
          <w:sz w:val="23"/>
          <w:szCs w:val="23"/>
        </w:rPr>
        <w:t>ffices</w:t>
      </w:r>
    </w:p>
    <w:p w:rsidR="005D6045" w:rsidRDefault="005D6045" w:rsidP="003073BE">
      <w:pPr>
        <w:pStyle w:val="ListParagraph"/>
        <w:numPr>
          <w:ilvl w:val="0"/>
          <w:numId w:val="12"/>
        </w:numPr>
        <w:rPr>
          <w:sz w:val="23"/>
          <w:szCs w:val="23"/>
        </w:rPr>
      </w:pPr>
      <w:r>
        <w:rPr>
          <w:sz w:val="23"/>
          <w:szCs w:val="23"/>
        </w:rPr>
        <w:t>Consider Award of Contract for 47</w:t>
      </w:r>
      <w:r w:rsidR="005C49FA">
        <w:rPr>
          <w:sz w:val="23"/>
          <w:szCs w:val="23"/>
        </w:rPr>
        <w:t>15</w:t>
      </w:r>
      <w:r>
        <w:rPr>
          <w:sz w:val="23"/>
          <w:szCs w:val="23"/>
        </w:rPr>
        <w:t xml:space="preserve"> South Sewer Line Installation</w:t>
      </w:r>
    </w:p>
    <w:p w:rsidR="005D6045" w:rsidRDefault="005D6045" w:rsidP="003073BE">
      <w:pPr>
        <w:pStyle w:val="ListParagraph"/>
        <w:numPr>
          <w:ilvl w:val="0"/>
          <w:numId w:val="12"/>
        </w:numPr>
        <w:rPr>
          <w:sz w:val="23"/>
          <w:szCs w:val="23"/>
        </w:rPr>
      </w:pPr>
      <w:r>
        <w:rPr>
          <w:sz w:val="23"/>
          <w:szCs w:val="23"/>
        </w:rPr>
        <w:t xml:space="preserve">Consider </w:t>
      </w:r>
      <w:r w:rsidR="00F93012">
        <w:rPr>
          <w:sz w:val="23"/>
          <w:szCs w:val="23"/>
        </w:rPr>
        <w:t xml:space="preserve">Salary </w:t>
      </w:r>
      <w:r>
        <w:rPr>
          <w:sz w:val="23"/>
          <w:szCs w:val="23"/>
        </w:rPr>
        <w:t>Pay Grade</w:t>
      </w:r>
      <w:r w:rsidR="00EC7E3C">
        <w:rPr>
          <w:sz w:val="23"/>
          <w:szCs w:val="23"/>
        </w:rPr>
        <w:t>s &amp; Ranges</w:t>
      </w:r>
    </w:p>
    <w:p w:rsidR="00F93012" w:rsidRPr="00F63827" w:rsidRDefault="00F93012" w:rsidP="00F93012">
      <w:pPr>
        <w:pStyle w:val="ListParagraph"/>
        <w:numPr>
          <w:ilvl w:val="0"/>
          <w:numId w:val="12"/>
        </w:numPr>
        <w:rPr>
          <w:sz w:val="23"/>
          <w:szCs w:val="23"/>
        </w:rPr>
      </w:pPr>
      <w:r>
        <w:t>Consider Resolution Approving Sanitary Sewer Management Plan</w:t>
      </w:r>
    </w:p>
    <w:p w:rsidR="00F93012" w:rsidRDefault="00F93012" w:rsidP="008B0F67">
      <w:pPr>
        <w:pStyle w:val="ListParagraph"/>
        <w:numPr>
          <w:ilvl w:val="0"/>
          <w:numId w:val="12"/>
        </w:numPr>
        <w:rPr>
          <w:sz w:val="23"/>
          <w:szCs w:val="23"/>
        </w:rPr>
      </w:pPr>
      <w:r>
        <w:rPr>
          <w:sz w:val="23"/>
          <w:szCs w:val="23"/>
        </w:rPr>
        <w:t>Consider</w:t>
      </w:r>
      <w:r w:rsidR="00CD188C">
        <w:rPr>
          <w:sz w:val="23"/>
          <w:szCs w:val="23"/>
        </w:rPr>
        <w:t xml:space="preserve"> Personnel </w:t>
      </w:r>
      <w:r>
        <w:rPr>
          <w:sz w:val="23"/>
          <w:szCs w:val="23"/>
        </w:rPr>
        <w:t>Policies &amp; Procedures</w:t>
      </w:r>
    </w:p>
    <w:p w:rsidR="00CD188C" w:rsidRDefault="00CD188C" w:rsidP="00CD188C">
      <w:pPr>
        <w:pStyle w:val="ListParagraph"/>
        <w:numPr>
          <w:ilvl w:val="0"/>
          <w:numId w:val="12"/>
        </w:numPr>
        <w:rPr>
          <w:sz w:val="23"/>
          <w:szCs w:val="23"/>
        </w:rPr>
      </w:pPr>
      <w:r>
        <w:rPr>
          <w:sz w:val="23"/>
          <w:szCs w:val="23"/>
        </w:rPr>
        <w:t>Consider Ratification of Approval of Easement Use to Salt Lake County</w:t>
      </w:r>
    </w:p>
    <w:p w:rsidR="0000670C" w:rsidRDefault="0000670C" w:rsidP="00F56B95">
      <w:pPr>
        <w:pStyle w:val="ListParagraph"/>
        <w:numPr>
          <w:ilvl w:val="0"/>
          <w:numId w:val="12"/>
        </w:numPr>
        <w:rPr>
          <w:sz w:val="23"/>
          <w:szCs w:val="23"/>
        </w:rPr>
      </w:pPr>
      <w:r>
        <w:rPr>
          <w:sz w:val="23"/>
          <w:szCs w:val="23"/>
        </w:rPr>
        <w:t>Consider Letter of</w:t>
      </w:r>
      <w:r w:rsidR="00B2472A">
        <w:rPr>
          <w:sz w:val="23"/>
          <w:szCs w:val="23"/>
        </w:rPr>
        <w:t xml:space="preserve"> Credit for Sunset Hills Phase 2D, E, &amp; F</w:t>
      </w:r>
    </w:p>
    <w:p w:rsidR="00A25B58" w:rsidRDefault="00A25B58" w:rsidP="00F56B95">
      <w:pPr>
        <w:pStyle w:val="ListParagraph"/>
        <w:numPr>
          <w:ilvl w:val="0"/>
          <w:numId w:val="12"/>
        </w:numPr>
        <w:rPr>
          <w:sz w:val="23"/>
          <w:szCs w:val="23"/>
        </w:rPr>
      </w:pPr>
      <w:r>
        <w:rPr>
          <w:sz w:val="23"/>
          <w:szCs w:val="23"/>
        </w:rPr>
        <w:t>Consider Declaration of Surplus Property</w:t>
      </w:r>
    </w:p>
    <w:p w:rsidR="00A57E78" w:rsidRDefault="00A57E78" w:rsidP="00F56B95">
      <w:pPr>
        <w:pStyle w:val="ListParagraph"/>
        <w:numPr>
          <w:ilvl w:val="0"/>
          <w:numId w:val="12"/>
        </w:numPr>
        <w:rPr>
          <w:sz w:val="23"/>
          <w:szCs w:val="23"/>
        </w:rPr>
      </w:pPr>
      <w:r>
        <w:rPr>
          <w:sz w:val="23"/>
          <w:szCs w:val="23"/>
        </w:rPr>
        <w:t>Discuss Mountain View Corridor Infrastructure Improvements</w:t>
      </w:r>
    </w:p>
    <w:p w:rsidR="000E2EB1" w:rsidRDefault="000E2EB1" w:rsidP="00F56B95">
      <w:pPr>
        <w:pStyle w:val="ListParagraph"/>
        <w:numPr>
          <w:ilvl w:val="0"/>
          <w:numId w:val="12"/>
        </w:numPr>
        <w:rPr>
          <w:sz w:val="23"/>
          <w:szCs w:val="23"/>
        </w:rPr>
      </w:pPr>
      <w:r>
        <w:rPr>
          <w:sz w:val="23"/>
          <w:szCs w:val="23"/>
        </w:rPr>
        <w:t>Discuss Public Information Meetings</w:t>
      </w:r>
    </w:p>
    <w:p w:rsidR="00F56B95" w:rsidRDefault="00F56B95" w:rsidP="00F56B95">
      <w:pPr>
        <w:pStyle w:val="ListParagraph"/>
        <w:numPr>
          <w:ilvl w:val="0"/>
          <w:numId w:val="12"/>
        </w:numPr>
        <w:rPr>
          <w:sz w:val="23"/>
          <w:szCs w:val="23"/>
        </w:rPr>
      </w:pPr>
      <w:r>
        <w:rPr>
          <w:sz w:val="23"/>
          <w:szCs w:val="23"/>
        </w:rPr>
        <w:t>Discuss Legislative Update</w:t>
      </w:r>
    </w:p>
    <w:p w:rsidR="009075E1" w:rsidRDefault="009075E1" w:rsidP="00152861">
      <w:pPr>
        <w:numPr>
          <w:ilvl w:val="0"/>
          <w:numId w:val="12"/>
        </w:numPr>
        <w:rPr>
          <w:sz w:val="23"/>
          <w:szCs w:val="23"/>
        </w:rPr>
      </w:pPr>
      <w:r w:rsidRPr="0004288C">
        <w:rPr>
          <w:sz w:val="23"/>
          <w:szCs w:val="23"/>
        </w:rPr>
        <w:t>Discuss Employee Advisory Committee</w:t>
      </w: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9075E1" w:rsidRPr="0004288C" w:rsidRDefault="009075E1"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Pr="0004288C"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Default="006362D0" w:rsidP="006362D0">
      <w:pPr>
        <w:numPr>
          <w:ilvl w:val="0"/>
          <w:numId w:val="5"/>
        </w:numPr>
        <w:rPr>
          <w:sz w:val="23"/>
          <w:szCs w:val="23"/>
        </w:rPr>
      </w:pPr>
      <w:r w:rsidRPr="0004288C">
        <w:rPr>
          <w:sz w:val="23"/>
          <w:szCs w:val="23"/>
        </w:rPr>
        <w:t>Trustee Per Diem Report</w:t>
      </w: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Default="004201CF" w:rsidP="004201CF">
      <w:pPr>
        <w:rPr>
          <w:sz w:val="23"/>
          <w:szCs w:val="23"/>
        </w:rPr>
      </w:pPr>
    </w:p>
    <w:p w:rsidR="004201CF" w:rsidRPr="0004288C" w:rsidRDefault="004201CF" w:rsidP="004201CF">
      <w:pPr>
        <w:rPr>
          <w:sz w:val="23"/>
          <w:szCs w:val="23"/>
        </w:rPr>
      </w:pPr>
      <w:bookmarkStart w:id="0" w:name="_GoBack"/>
      <w:bookmarkEnd w:id="0"/>
    </w:p>
    <w:p w:rsidR="005F4EB6" w:rsidRDefault="005F4EB6" w:rsidP="00C813E8">
      <w:pPr>
        <w:rPr>
          <w:sz w:val="22"/>
          <w:szCs w:val="22"/>
        </w:rPr>
      </w:pPr>
    </w:p>
    <w:p w:rsidR="00EC7E3C" w:rsidRPr="00BA1400" w:rsidRDefault="00EC7E3C" w:rsidP="00EC7E3C">
      <w:pPr>
        <w:tabs>
          <w:tab w:val="left" w:pos="1725"/>
        </w:tabs>
        <w:rPr>
          <w:sz w:val="20"/>
        </w:rPr>
      </w:pPr>
      <w:r w:rsidRPr="00BA1400">
        <w:rPr>
          <w:sz w:val="20"/>
        </w:rPr>
        <w:t>A Board of Trustee may join the meeting via electronic means, i.e. telephone or internet.</w:t>
      </w:r>
    </w:p>
    <w:p w:rsidR="00EC7E3C" w:rsidRDefault="00EC7E3C"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0E09A9">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0670C"/>
    <w:rsid w:val="000113D4"/>
    <w:rsid w:val="00013D57"/>
    <w:rsid w:val="00014D86"/>
    <w:rsid w:val="00015DA5"/>
    <w:rsid w:val="00023F38"/>
    <w:rsid w:val="00026A87"/>
    <w:rsid w:val="000319BB"/>
    <w:rsid w:val="00036A69"/>
    <w:rsid w:val="00040328"/>
    <w:rsid w:val="0004288C"/>
    <w:rsid w:val="00047104"/>
    <w:rsid w:val="000514D6"/>
    <w:rsid w:val="00053CD5"/>
    <w:rsid w:val="00054878"/>
    <w:rsid w:val="00071A1C"/>
    <w:rsid w:val="00073EA9"/>
    <w:rsid w:val="000741E1"/>
    <w:rsid w:val="0007436C"/>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C0EBD"/>
    <w:rsid w:val="000C33D5"/>
    <w:rsid w:val="000C3535"/>
    <w:rsid w:val="000C5EC4"/>
    <w:rsid w:val="000C634F"/>
    <w:rsid w:val="000D045F"/>
    <w:rsid w:val="000D1055"/>
    <w:rsid w:val="000D24D2"/>
    <w:rsid w:val="000D5CCE"/>
    <w:rsid w:val="000E09A9"/>
    <w:rsid w:val="000E2EB1"/>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1585"/>
    <w:rsid w:val="001263BF"/>
    <w:rsid w:val="00126FCE"/>
    <w:rsid w:val="00130970"/>
    <w:rsid w:val="001310C4"/>
    <w:rsid w:val="001331F8"/>
    <w:rsid w:val="00133265"/>
    <w:rsid w:val="00135A2F"/>
    <w:rsid w:val="00136F78"/>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2E36"/>
    <w:rsid w:val="00175E28"/>
    <w:rsid w:val="00176971"/>
    <w:rsid w:val="0018092B"/>
    <w:rsid w:val="00181E82"/>
    <w:rsid w:val="0018225A"/>
    <w:rsid w:val="00184F7F"/>
    <w:rsid w:val="00187FA0"/>
    <w:rsid w:val="00190C8B"/>
    <w:rsid w:val="0019226A"/>
    <w:rsid w:val="00193886"/>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E75B2"/>
    <w:rsid w:val="001F39C4"/>
    <w:rsid w:val="001F3A9E"/>
    <w:rsid w:val="00202265"/>
    <w:rsid w:val="00204555"/>
    <w:rsid w:val="002079BB"/>
    <w:rsid w:val="00214481"/>
    <w:rsid w:val="00214528"/>
    <w:rsid w:val="00214E1D"/>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4AB5"/>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1EF2"/>
    <w:rsid w:val="002D4807"/>
    <w:rsid w:val="002D4FF5"/>
    <w:rsid w:val="002D5B65"/>
    <w:rsid w:val="002D7156"/>
    <w:rsid w:val="002E108D"/>
    <w:rsid w:val="002E16CE"/>
    <w:rsid w:val="002E465B"/>
    <w:rsid w:val="002F1773"/>
    <w:rsid w:val="002F2210"/>
    <w:rsid w:val="002F5F71"/>
    <w:rsid w:val="002F6CB5"/>
    <w:rsid w:val="00307221"/>
    <w:rsid w:val="003073BE"/>
    <w:rsid w:val="0031028F"/>
    <w:rsid w:val="00312220"/>
    <w:rsid w:val="00314BF9"/>
    <w:rsid w:val="003177EF"/>
    <w:rsid w:val="0032283B"/>
    <w:rsid w:val="00324AC4"/>
    <w:rsid w:val="00330C87"/>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63F"/>
    <w:rsid w:val="003C0C6A"/>
    <w:rsid w:val="003C3AE3"/>
    <w:rsid w:val="003D0EA1"/>
    <w:rsid w:val="003D3F39"/>
    <w:rsid w:val="003D4E15"/>
    <w:rsid w:val="003D6A53"/>
    <w:rsid w:val="003E1C2A"/>
    <w:rsid w:val="003E44D4"/>
    <w:rsid w:val="003E6893"/>
    <w:rsid w:val="003E7B98"/>
    <w:rsid w:val="003F129C"/>
    <w:rsid w:val="003F3208"/>
    <w:rsid w:val="003F329E"/>
    <w:rsid w:val="003F3B0D"/>
    <w:rsid w:val="003F56B0"/>
    <w:rsid w:val="003F5975"/>
    <w:rsid w:val="003F5E7F"/>
    <w:rsid w:val="00402E51"/>
    <w:rsid w:val="004062F3"/>
    <w:rsid w:val="00410818"/>
    <w:rsid w:val="00410E9E"/>
    <w:rsid w:val="00414D87"/>
    <w:rsid w:val="00416ED7"/>
    <w:rsid w:val="004201CF"/>
    <w:rsid w:val="00425BDF"/>
    <w:rsid w:val="00430DB6"/>
    <w:rsid w:val="004324C2"/>
    <w:rsid w:val="00434C71"/>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141"/>
    <w:rsid w:val="005005D4"/>
    <w:rsid w:val="00522E88"/>
    <w:rsid w:val="00533888"/>
    <w:rsid w:val="00533DEC"/>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C49FA"/>
    <w:rsid w:val="005C56B8"/>
    <w:rsid w:val="005D1D52"/>
    <w:rsid w:val="005D237D"/>
    <w:rsid w:val="005D30FD"/>
    <w:rsid w:val="005D3713"/>
    <w:rsid w:val="005D411F"/>
    <w:rsid w:val="005D42A4"/>
    <w:rsid w:val="005D6045"/>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74A"/>
    <w:rsid w:val="006D4AC2"/>
    <w:rsid w:val="006D5823"/>
    <w:rsid w:val="006D6DB1"/>
    <w:rsid w:val="006E4616"/>
    <w:rsid w:val="006F0ED3"/>
    <w:rsid w:val="006F1E20"/>
    <w:rsid w:val="006F4058"/>
    <w:rsid w:val="006F47A9"/>
    <w:rsid w:val="00701AE9"/>
    <w:rsid w:val="00703A58"/>
    <w:rsid w:val="0070427C"/>
    <w:rsid w:val="00706F90"/>
    <w:rsid w:val="007213A2"/>
    <w:rsid w:val="0072183A"/>
    <w:rsid w:val="00721C70"/>
    <w:rsid w:val="00732117"/>
    <w:rsid w:val="007331EB"/>
    <w:rsid w:val="00733CC6"/>
    <w:rsid w:val="00734654"/>
    <w:rsid w:val="007365E7"/>
    <w:rsid w:val="007431A8"/>
    <w:rsid w:val="00752C2D"/>
    <w:rsid w:val="007566B5"/>
    <w:rsid w:val="00763AFC"/>
    <w:rsid w:val="00765241"/>
    <w:rsid w:val="007711F7"/>
    <w:rsid w:val="007744A1"/>
    <w:rsid w:val="007757B5"/>
    <w:rsid w:val="0078444C"/>
    <w:rsid w:val="00792446"/>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0F67"/>
    <w:rsid w:val="008B2F9A"/>
    <w:rsid w:val="008C11B1"/>
    <w:rsid w:val="008C23C0"/>
    <w:rsid w:val="008C5874"/>
    <w:rsid w:val="008D08E6"/>
    <w:rsid w:val="008D185A"/>
    <w:rsid w:val="008D1E59"/>
    <w:rsid w:val="008D2675"/>
    <w:rsid w:val="008D272F"/>
    <w:rsid w:val="008D2E6C"/>
    <w:rsid w:val="008D6923"/>
    <w:rsid w:val="008D7E6C"/>
    <w:rsid w:val="008E5018"/>
    <w:rsid w:val="008E7CF4"/>
    <w:rsid w:val="008F1292"/>
    <w:rsid w:val="008F420F"/>
    <w:rsid w:val="008F6791"/>
    <w:rsid w:val="008F67B4"/>
    <w:rsid w:val="008F7118"/>
    <w:rsid w:val="0090048A"/>
    <w:rsid w:val="00900850"/>
    <w:rsid w:val="009033C7"/>
    <w:rsid w:val="009075E1"/>
    <w:rsid w:val="00911CFF"/>
    <w:rsid w:val="00912136"/>
    <w:rsid w:val="009129FD"/>
    <w:rsid w:val="00913B95"/>
    <w:rsid w:val="00914966"/>
    <w:rsid w:val="0091750E"/>
    <w:rsid w:val="009330C6"/>
    <w:rsid w:val="009363C5"/>
    <w:rsid w:val="00936F43"/>
    <w:rsid w:val="00940514"/>
    <w:rsid w:val="00943447"/>
    <w:rsid w:val="00945BA5"/>
    <w:rsid w:val="0094619D"/>
    <w:rsid w:val="00953168"/>
    <w:rsid w:val="00956D5B"/>
    <w:rsid w:val="009602ED"/>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79A"/>
    <w:rsid w:val="009E5D11"/>
    <w:rsid w:val="009E7EFF"/>
    <w:rsid w:val="009F7FD3"/>
    <w:rsid w:val="00A06C8C"/>
    <w:rsid w:val="00A12823"/>
    <w:rsid w:val="00A157BD"/>
    <w:rsid w:val="00A202FB"/>
    <w:rsid w:val="00A25B58"/>
    <w:rsid w:val="00A26C84"/>
    <w:rsid w:val="00A26F96"/>
    <w:rsid w:val="00A32957"/>
    <w:rsid w:val="00A331A7"/>
    <w:rsid w:val="00A41329"/>
    <w:rsid w:val="00A41890"/>
    <w:rsid w:val="00A46B16"/>
    <w:rsid w:val="00A46C95"/>
    <w:rsid w:val="00A509B9"/>
    <w:rsid w:val="00A55356"/>
    <w:rsid w:val="00A57E78"/>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22431"/>
    <w:rsid w:val="00B22DC2"/>
    <w:rsid w:val="00B22E91"/>
    <w:rsid w:val="00B23CBE"/>
    <w:rsid w:val="00B2408F"/>
    <w:rsid w:val="00B2472A"/>
    <w:rsid w:val="00B30198"/>
    <w:rsid w:val="00B34293"/>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7604"/>
    <w:rsid w:val="00CC7A8F"/>
    <w:rsid w:val="00CD188C"/>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409DF"/>
    <w:rsid w:val="00D552DA"/>
    <w:rsid w:val="00D55B48"/>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5230"/>
    <w:rsid w:val="00DB652B"/>
    <w:rsid w:val="00DC2C90"/>
    <w:rsid w:val="00DC44D6"/>
    <w:rsid w:val="00DC516A"/>
    <w:rsid w:val="00DC5886"/>
    <w:rsid w:val="00DC5EB1"/>
    <w:rsid w:val="00DD1126"/>
    <w:rsid w:val="00DD5C0A"/>
    <w:rsid w:val="00DE3B67"/>
    <w:rsid w:val="00DF1888"/>
    <w:rsid w:val="00E01645"/>
    <w:rsid w:val="00E01D8B"/>
    <w:rsid w:val="00E022D4"/>
    <w:rsid w:val="00E04972"/>
    <w:rsid w:val="00E10344"/>
    <w:rsid w:val="00E124D6"/>
    <w:rsid w:val="00E144AF"/>
    <w:rsid w:val="00E16397"/>
    <w:rsid w:val="00E17D6D"/>
    <w:rsid w:val="00E223F2"/>
    <w:rsid w:val="00E22FCF"/>
    <w:rsid w:val="00E30CD5"/>
    <w:rsid w:val="00E319D2"/>
    <w:rsid w:val="00E32294"/>
    <w:rsid w:val="00E349C8"/>
    <w:rsid w:val="00E355CA"/>
    <w:rsid w:val="00E373BF"/>
    <w:rsid w:val="00E41C9E"/>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C7E3C"/>
    <w:rsid w:val="00ED479E"/>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0E7E"/>
    <w:rsid w:val="00F33766"/>
    <w:rsid w:val="00F40458"/>
    <w:rsid w:val="00F5593C"/>
    <w:rsid w:val="00F56B95"/>
    <w:rsid w:val="00F61639"/>
    <w:rsid w:val="00F65934"/>
    <w:rsid w:val="00F6617F"/>
    <w:rsid w:val="00F6680B"/>
    <w:rsid w:val="00F703DC"/>
    <w:rsid w:val="00F7169C"/>
    <w:rsid w:val="00F7356B"/>
    <w:rsid w:val="00F81FE3"/>
    <w:rsid w:val="00F82C5F"/>
    <w:rsid w:val="00F82D3C"/>
    <w:rsid w:val="00F82DEB"/>
    <w:rsid w:val="00F86838"/>
    <w:rsid w:val="00F86C9B"/>
    <w:rsid w:val="00F90925"/>
    <w:rsid w:val="00F93012"/>
    <w:rsid w:val="00F95CB9"/>
    <w:rsid w:val="00FA1634"/>
    <w:rsid w:val="00FA2A03"/>
    <w:rsid w:val="00FA34FF"/>
    <w:rsid w:val="00FA365D"/>
    <w:rsid w:val="00FA50CE"/>
    <w:rsid w:val="00FA5BAE"/>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E7BBC"/>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3</cp:revision>
  <cp:lastPrinted>2016-03-04T20:39:00Z</cp:lastPrinted>
  <dcterms:created xsi:type="dcterms:W3CDTF">2016-03-04T17:01:00Z</dcterms:created>
  <dcterms:modified xsi:type="dcterms:W3CDTF">2016-03-04T22:28:00Z</dcterms:modified>
</cp:coreProperties>
</file>