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MIDVALE CITY</w:t>
      </w:r>
    </w:p>
    <w:p w:rsidR="00F92CA7" w:rsidRP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>CITY COUNCILWORKSHOP MEETING</w:t>
      </w:r>
    </w:p>
    <w:p w:rsidR="00F92CA7" w:rsidRP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i/>
          <w:sz w:val="24"/>
          <w:szCs w:val="24"/>
        </w:rPr>
        <w:t>Minutes</w:t>
      </w:r>
    </w:p>
    <w:p w:rsidR="00F92CA7" w:rsidRP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 13, 2015</w:t>
      </w:r>
    </w:p>
    <w:p w:rsidR="00F92CA7" w:rsidRP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2924175" y="1504950"/>
            <wp:positionH relativeFrom="margin">
              <wp:align>left</wp:align>
            </wp:positionH>
            <wp:positionV relativeFrom="margin">
              <wp:align>top</wp:align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>Council Chambers</w:t>
      </w:r>
    </w:p>
    <w:p w:rsidR="00F92CA7" w:rsidRP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>655 West Center Street</w:t>
      </w:r>
    </w:p>
    <w:p w:rsidR="00F92CA7" w:rsidRPr="00F92CA7" w:rsidRDefault="00F92CA7" w:rsidP="00F9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>Midvale, Utah 84047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i/>
          <w:sz w:val="24"/>
          <w:szCs w:val="24"/>
        </w:rPr>
        <w:t>MAYOR: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  <w:t>JoAnn Seghini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i/>
          <w:sz w:val="24"/>
          <w:szCs w:val="24"/>
        </w:rPr>
        <w:t>COUNCIL MEMBERS:</w:t>
      </w:r>
      <w:r w:rsidRPr="00F92CA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Council Member Wayne Sharp 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Member Stephen Brown 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Member </w:t>
      </w:r>
      <w:r>
        <w:rPr>
          <w:rFonts w:ascii="Times New Roman" w:eastAsia="Times New Roman" w:hAnsi="Times New Roman" w:cs="Times New Roman"/>
          <w:sz w:val="24"/>
          <w:szCs w:val="24"/>
        </w:rPr>
        <w:t>Paul Glover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Member Paul </w:t>
      </w:r>
      <w:r>
        <w:rPr>
          <w:rFonts w:ascii="Times New Roman" w:eastAsia="Times New Roman" w:hAnsi="Times New Roman" w:cs="Times New Roman"/>
          <w:sz w:val="24"/>
          <w:szCs w:val="24"/>
        </w:rPr>
        <w:t>Hunt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Council Member Quinn Sperry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i/>
          <w:sz w:val="24"/>
          <w:szCs w:val="24"/>
        </w:rPr>
        <w:t>STAFF:</w:t>
      </w:r>
      <w:r w:rsidRPr="00F92CA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</w:rPr>
        <w:t>Kane Loader, City Manager; Phillip Hill, Asst. City Manager/CD Director; Laurie Harvey, Asst. City Manager/Admin. Services Director; Rori Andreason, City Recorder/H.R. Director</w:t>
      </w:r>
      <w:r w:rsidRPr="00F92CA7">
        <w:t xml:space="preserve"> 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Alan Hoyne, Interim Public Works Director; Stephen Black, Interim Public Works Director;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Lesley Burns, City Planner; 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Danny Walz, Redevelopment Agency Director;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Annaliese Eichelberger; 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>and Jarin Blackham, IT Manager.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Seghini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6:30 p.m.</w:t>
      </w:r>
    </w:p>
    <w:p w:rsidR="00F92CA7" w:rsidRPr="00F92CA7" w:rsidRDefault="00F92CA7" w:rsidP="00F92C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DISCUSSION ITEMS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>A.</w:t>
      </w: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DISCUSS </w:t>
      </w:r>
      <w:r w:rsidR="00D15341">
        <w:rPr>
          <w:rFonts w:ascii="Times New Roman" w:eastAsia="Times New Roman" w:hAnsi="Times New Roman" w:cs="Times New Roman"/>
          <w:b/>
          <w:sz w:val="24"/>
          <w:szCs w:val="24"/>
        </w:rPr>
        <w:t>COMMITTEE AND BOARD ASSIGNMENTS</w:t>
      </w:r>
    </w:p>
    <w:p w:rsidR="00364424" w:rsidRPr="00F92CA7" w:rsidRDefault="00E74C99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and Council reviewed the Committee and Board Assignments for 2015. 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>B.</w:t>
      </w: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DISCUSS </w:t>
      </w:r>
      <w:r w:rsidR="00D15341">
        <w:rPr>
          <w:rFonts w:ascii="Times New Roman" w:eastAsia="Times New Roman" w:hAnsi="Times New Roman" w:cs="Times New Roman"/>
          <w:b/>
          <w:sz w:val="24"/>
          <w:szCs w:val="24"/>
        </w:rPr>
        <w:t>ELECTED OFFICIALS URS TIER 2 RETIREMENT STATUS</w:t>
      </w:r>
    </w:p>
    <w:p w:rsidR="00CD5532" w:rsidRPr="00CD5532" w:rsidRDefault="00CD5532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32">
        <w:rPr>
          <w:rFonts w:ascii="Times New Roman" w:eastAsia="Times New Roman" w:hAnsi="Times New Roman" w:cs="Times New Roman"/>
          <w:sz w:val="24"/>
          <w:szCs w:val="24"/>
        </w:rPr>
        <w:t xml:space="preserve">Rori Andreason discussed the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URS </w:t>
      </w:r>
      <w:r w:rsidRPr="00CD5532">
        <w:rPr>
          <w:rFonts w:ascii="Times New Roman" w:eastAsia="Times New Roman" w:hAnsi="Times New Roman" w:cs="Times New Roman"/>
          <w:sz w:val="24"/>
          <w:szCs w:val="24"/>
        </w:rPr>
        <w:t>classification of elected official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5532">
        <w:rPr>
          <w:rFonts w:ascii="Times New Roman" w:eastAsia="Times New Roman" w:hAnsi="Times New Roman" w:cs="Times New Roman"/>
          <w:sz w:val="24"/>
          <w:szCs w:val="24"/>
        </w:rPr>
        <w:t xml:space="preserve"> eligible for the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5532">
        <w:rPr>
          <w:rFonts w:ascii="Times New Roman" w:eastAsia="Times New Roman" w:hAnsi="Times New Roman" w:cs="Times New Roman"/>
          <w:sz w:val="24"/>
          <w:szCs w:val="24"/>
        </w:rPr>
        <w:t xml:space="preserve">ier 2 System. After discussion the Council decided to classify the Council as exempt and instructed staff to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schedule that item for approval at a future meeting.</w:t>
      </w:r>
    </w:p>
    <w:p w:rsidR="00D15341" w:rsidRPr="00F92CA7" w:rsidRDefault="00D15341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>C.</w:t>
      </w: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>DISCUSS</w:t>
      </w:r>
      <w:r w:rsidR="00D15341">
        <w:rPr>
          <w:rFonts w:ascii="Times New Roman" w:eastAsia="Times New Roman" w:hAnsi="Times New Roman" w:cs="Times New Roman"/>
          <w:b/>
          <w:sz w:val="24"/>
          <w:szCs w:val="24"/>
        </w:rPr>
        <w:t xml:space="preserve"> 2015 MUNICIPAL ELECTION</w:t>
      </w:r>
    </w:p>
    <w:p w:rsidR="009F77CD" w:rsidRPr="00F92CA7" w:rsidRDefault="009F77CD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C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77CD">
        <w:rPr>
          <w:rFonts w:ascii="Times New Roman" w:eastAsia="Times New Roman" w:hAnsi="Times New Roman" w:cs="Times New Roman"/>
          <w:sz w:val="24"/>
          <w:szCs w:val="24"/>
        </w:rPr>
        <w:t>ri Andreason discussed the options for the 2015 Municipal Election including Consolidated Polling locations as well as complete Vote by Mail. After a lengthy discussion, the Council instructed sta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ff to proceed with Vote by Mail for the 2015 Municipal Election.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>D.</w:t>
      </w: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5341">
        <w:rPr>
          <w:rFonts w:ascii="Times New Roman" w:eastAsia="Times New Roman" w:hAnsi="Times New Roman" w:cs="Times New Roman"/>
          <w:b/>
          <w:sz w:val="24"/>
          <w:szCs w:val="24"/>
        </w:rPr>
        <w:t>DISCUSS USE OF COMMUNITY ROOM</w:t>
      </w:r>
    </w:p>
    <w:p w:rsidR="006D20D6" w:rsidRPr="00F92CA7" w:rsidRDefault="006D20D6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D6">
        <w:rPr>
          <w:rFonts w:ascii="Times New Roman" w:eastAsia="Times New Roman" w:hAnsi="Times New Roman" w:cs="Times New Roman"/>
          <w:sz w:val="24"/>
          <w:szCs w:val="24"/>
        </w:rPr>
        <w:t xml:space="preserve">Rori Andreason discussed uses for the City Community Room. 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The Council said they did not want to compete with other private businesses for receptions, etc.  They wanted to keep the use of the Community room to non-family oriented uses such as meetings. </w:t>
      </w:r>
      <w:r w:rsidRPr="006D20D6">
        <w:rPr>
          <w:rFonts w:ascii="Times New Roman" w:eastAsia="Times New Roman" w:hAnsi="Times New Roman" w:cs="Times New Roman"/>
          <w:sz w:val="24"/>
          <w:szCs w:val="24"/>
        </w:rPr>
        <w:t xml:space="preserve">After a lengthy discussion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between staff and the Council</w:t>
      </w:r>
      <w:r w:rsidRPr="006D20D6">
        <w:rPr>
          <w:rFonts w:ascii="Times New Roman" w:eastAsia="Times New Roman" w:hAnsi="Times New Roman" w:cs="Times New Roman"/>
          <w:sz w:val="24"/>
          <w:szCs w:val="24"/>
        </w:rPr>
        <w:t>, staff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 was instructed to </w:t>
      </w:r>
      <w:r w:rsidRPr="006D20D6">
        <w:rPr>
          <w:rFonts w:ascii="Times New Roman" w:eastAsia="Times New Roman" w:hAnsi="Times New Roman" w:cs="Times New Roman"/>
          <w:sz w:val="24"/>
          <w:szCs w:val="24"/>
        </w:rPr>
        <w:t xml:space="preserve">develop an agreement following their direction and bring it back to the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D20D6">
        <w:rPr>
          <w:rFonts w:ascii="Times New Roman" w:eastAsia="Times New Roman" w:hAnsi="Times New Roman" w:cs="Times New Roman"/>
          <w:sz w:val="24"/>
          <w:szCs w:val="24"/>
        </w:rPr>
        <w:t>ouncil for approval.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A7" w:rsidRDefault="00F92CA7" w:rsidP="00E74C99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E.</w:t>
      </w: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DISCUSS </w:t>
      </w:r>
      <w:r w:rsidR="00D15341">
        <w:rPr>
          <w:rFonts w:ascii="Times New Roman" w:eastAsia="Times New Roman" w:hAnsi="Times New Roman" w:cs="Times New Roman"/>
          <w:b/>
          <w:sz w:val="24"/>
          <w:szCs w:val="24"/>
        </w:rPr>
        <w:t xml:space="preserve">AGREEMENT BETWEEN MIDVALE CITY AND THE </w:t>
      </w:r>
      <w:r w:rsidR="006D20D6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D15341">
        <w:rPr>
          <w:rFonts w:ascii="Times New Roman" w:eastAsia="Times New Roman" w:hAnsi="Times New Roman" w:cs="Times New Roman"/>
          <w:b/>
          <w:sz w:val="24"/>
          <w:szCs w:val="24"/>
        </w:rPr>
        <w:t>DEVELOPMENT AGENCY FOR PLACEMENT OF PUBLIC ART</w:t>
      </w:r>
    </w:p>
    <w:p w:rsidR="00C8565D" w:rsidRPr="00C8565D" w:rsidRDefault="00C8565D" w:rsidP="00C8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65D">
        <w:rPr>
          <w:rFonts w:ascii="Times New Roman" w:eastAsia="Times New Roman" w:hAnsi="Times New Roman" w:cs="Times New Roman"/>
          <w:sz w:val="24"/>
          <w:szCs w:val="24"/>
        </w:rPr>
        <w:t xml:space="preserve">Danny Walz discussed </w:t>
      </w:r>
      <w:r>
        <w:rPr>
          <w:rFonts w:ascii="Times New Roman" w:eastAsia="Times New Roman" w:hAnsi="Times New Roman" w:cs="Times New Roman"/>
          <w:sz w:val="24"/>
          <w:szCs w:val="24"/>
        </w:rPr>
        <w:t>the placement of public art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agreement between Midvale City and the Redevelopment Agency.  </w:t>
      </w:r>
    </w:p>
    <w:p w:rsidR="00C8565D" w:rsidRPr="00C8565D" w:rsidRDefault="00C8565D" w:rsidP="00C8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341" w:rsidRDefault="00C8565D" w:rsidP="00C8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65D">
        <w:rPr>
          <w:rFonts w:ascii="Times New Roman" w:eastAsia="Times New Roman" w:hAnsi="Times New Roman" w:cs="Times New Roman"/>
          <w:sz w:val="24"/>
          <w:szCs w:val="24"/>
        </w:rPr>
        <w:t>Mayor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 xml:space="preserve"> Seghini</w:t>
      </w:r>
      <w:r w:rsidRPr="00C8565D">
        <w:rPr>
          <w:rFonts w:ascii="Times New Roman" w:eastAsia="Times New Roman" w:hAnsi="Times New Roman" w:cs="Times New Roman"/>
          <w:sz w:val="24"/>
          <w:szCs w:val="24"/>
        </w:rPr>
        <w:t xml:space="preserve"> said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 xml:space="preserve"> we need</w:t>
      </w:r>
      <w:r w:rsidRPr="00C8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21E" w:rsidRPr="00C8565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21E" w:rsidRPr="00C8565D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bridge</w:t>
      </w:r>
      <w:r w:rsidRPr="00C8565D">
        <w:rPr>
          <w:rFonts w:ascii="Times New Roman" w:eastAsia="Times New Roman" w:hAnsi="Times New Roman" w:cs="Times New Roman"/>
          <w:sz w:val="24"/>
          <w:szCs w:val="24"/>
        </w:rPr>
        <w:t xml:space="preserve"> after Rick Battison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AA74D7"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>have some kind of memorial.</w:t>
      </w:r>
    </w:p>
    <w:p w:rsidR="0079121E" w:rsidRDefault="0079121E" w:rsidP="00C8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1E" w:rsidRDefault="00E74C99" w:rsidP="00C8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 xml:space="preserve">Council agreed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</w:t>
      </w:r>
      <w:r w:rsidR="0079121E">
        <w:rPr>
          <w:rFonts w:ascii="Times New Roman" w:eastAsia="Times New Roman" w:hAnsi="Times New Roman" w:cs="Times New Roman"/>
          <w:sz w:val="24"/>
          <w:szCs w:val="24"/>
        </w:rPr>
        <w:t xml:space="preserve"> terms of the agreement.</w:t>
      </w:r>
    </w:p>
    <w:p w:rsidR="0079121E" w:rsidRPr="00C8565D" w:rsidRDefault="0079121E" w:rsidP="00C8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341" w:rsidRDefault="00D15341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DISCUSS APARTMENT HOUSING</w:t>
      </w:r>
    </w:p>
    <w:p w:rsidR="00D15341" w:rsidRDefault="0079121E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21E">
        <w:rPr>
          <w:rFonts w:ascii="Times New Roman" w:eastAsia="Times New Roman" w:hAnsi="Times New Roman" w:cs="Times New Roman"/>
          <w:sz w:val="24"/>
          <w:szCs w:val="24"/>
        </w:rPr>
        <w:t>Mayor Seghini asked the Council to consider the senior community when they discuss apartments.</w:t>
      </w:r>
    </w:p>
    <w:p w:rsidR="0079121E" w:rsidRDefault="0079121E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87" w:rsidRDefault="00C6648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Phillip Hill </w:t>
      </w:r>
      <w:r w:rsidR="00092C81">
        <w:rPr>
          <w:rFonts w:ascii="Times New Roman" w:eastAsia="Times New Roman" w:hAnsi="Times New Roman" w:cs="Times New Roman"/>
          <w:sz w:val="24"/>
          <w:szCs w:val="24"/>
        </w:rPr>
        <w:t xml:space="preserve">reviewed </w:t>
      </w:r>
      <w:r>
        <w:rPr>
          <w:rFonts w:ascii="Times New Roman" w:eastAsia="Times New Roman" w:hAnsi="Times New Roman" w:cs="Times New Roman"/>
          <w:sz w:val="24"/>
          <w:szCs w:val="24"/>
        </w:rPr>
        <w:t>the apartment housing</w:t>
      </w:r>
      <w:r w:rsidR="00092C81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66487" w:rsidRDefault="00C6648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87" w:rsidRDefault="00C6648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Danny Walz discussed t</w:t>
      </w:r>
      <w:r w:rsidR="00092C81">
        <w:rPr>
          <w:rFonts w:ascii="Times New Roman" w:eastAsia="Times New Roman" w:hAnsi="Times New Roman" w:cs="Times New Roman"/>
          <w:sz w:val="24"/>
          <w:szCs w:val="24"/>
        </w:rPr>
        <w:t>he affordability of the apartment housing project and options.</w:t>
      </w:r>
    </w:p>
    <w:p w:rsidR="00C66487" w:rsidRDefault="00C6648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87" w:rsidRDefault="00C6648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discussed apartment housing in length</w:t>
      </w:r>
      <w:r w:rsidR="00F9174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D6844">
        <w:rPr>
          <w:rFonts w:ascii="Times New Roman" w:eastAsia="Times New Roman" w:hAnsi="Times New Roman" w:cs="Times New Roman"/>
          <w:sz w:val="24"/>
          <w:szCs w:val="24"/>
        </w:rPr>
        <w:t>did not agree</w:t>
      </w:r>
      <w:r w:rsidR="00F9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84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91741">
        <w:rPr>
          <w:rFonts w:ascii="Times New Roman" w:eastAsia="Times New Roman" w:hAnsi="Times New Roman" w:cs="Times New Roman"/>
          <w:sz w:val="24"/>
          <w:szCs w:val="24"/>
        </w:rPr>
        <w:t xml:space="preserve">the proposed amendment </w:t>
      </w:r>
      <w:r w:rsidR="002D6844">
        <w:rPr>
          <w:rFonts w:ascii="Times New Roman" w:eastAsia="Times New Roman" w:hAnsi="Times New Roman" w:cs="Times New Roman"/>
          <w:sz w:val="24"/>
          <w:szCs w:val="24"/>
        </w:rPr>
        <w:t xml:space="preserve">on the project.  They </w:t>
      </w:r>
      <w:r w:rsidR="00AA74D7">
        <w:rPr>
          <w:rFonts w:ascii="Times New Roman" w:eastAsia="Times New Roman" w:hAnsi="Times New Roman" w:cs="Times New Roman"/>
          <w:sz w:val="24"/>
          <w:szCs w:val="24"/>
        </w:rPr>
        <w:t xml:space="preserve">did agree </w:t>
      </w:r>
      <w:r w:rsidR="002D6844">
        <w:rPr>
          <w:rFonts w:ascii="Times New Roman" w:eastAsia="Times New Roman" w:hAnsi="Times New Roman" w:cs="Times New Roman"/>
          <w:sz w:val="24"/>
          <w:szCs w:val="24"/>
        </w:rPr>
        <w:t>on a compromise to the proposed amendment.</w:t>
      </w:r>
    </w:p>
    <w:p w:rsidR="00092C81" w:rsidRDefault="00092C81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341" w:rsidRPr="00F92CA7" w:rsidRDefault="00D15341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DISCUSS RESIDENTIAL BEE KEEPING ORDINANCE</w:t>
      </w:r>
    </w:p>
    <w:p w:rsidR="00F92CA7" w:rsidRDefault="00F91741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41">
        <w:rPr>
          <w:rFonts w:ascii="Times New Roman" w:eastAsia="Times New Roman" w:hAnsi="Times New Roman" w:cs="Times New Roman"/>
          <w:sz w:val="24"/>
          <w:szCs w:val="24"/>
        </w:rPr>
        <w:t xml:space="preserve">Phillip Hill discussed the bee ordinance. He recommended changing the bee ordinance to be an administrative permit lowering the cost. </w:t>
      </w:r>
      <w:r w:rsidR="003C250D" w:rsidRPr="00F9174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1741">
        <w:rPr>
          <w:rFonts w:ascii="Times New Roman" w:eastAsia="Times New Roman" w:hAnsi="Times New Roman" w:cs="Times New Roman"/>
          <w:sz w:val="24"/>
          <w:szCs w:val="24"/>
        </w:rPr>
        <w:t xml:space="preserve"> also recommended anything less than 1/2 acre you can have two colonies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F91741">
        <w:rPr>
          <w:rFonts w:ascii="Times New Roman" w:eastAsia="Times New Roman" w:hAnsi="Times New Roman" w:cs="Times New Roman"/>
          <w:sz w:val="24"/>
          <w:szCs w:val="24"/>
        </w:rPr>
        <w:t xml:space="preserve"> anything over </w:t>
      </w:r>
      <w:r w:rsidR="003C250D">
        <w:rPr>
          <w:rFonts w:ascii="Times New Roman" w:eastAsia="Times New Roman" w:hAnsi="Times New Roman" w:cs="Times New Roman"/>
          <w:sz w:val="24"/>
          <w:szCs w:val="24"/>
        </w:rPr>
        <w:t xml:space="preserve">1/2 </w:t>
      </w:r>
      <w:proofErr w:type="gramStart"/>
      <w:r w:rsidR="003C250D">
        <w:rPr>
          <w:rFonts w:ascii="Times New Roman" w:eastAsia="Times New Roman" w:hAnsi="Times New Roman" w:cs="Times New Roman"/>
          <w:sz w:val="24"/>
          <w:szCs w:val="24"/>
        </w:rPr>
        <w:t>acre</w:t>
      </w:r>
      <w:proofErr w:type="gramEnd"/>
      <w:r w:rsidR="003C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41">
        <w:rPr>
          <w:rFonts w:ascii="Times New Roman" w:eastAsia="Times New Roman" w:hAnsi="Times New Roman" w:cs="Times New Roman"/>
          <w:sz w:val="24"/>
          <w:szCs w:val="24"/>
        </w:rPr>
        <w:t xml:space="preserve">you can have up to 10 </w:t>
      </w:r>
      <w:r w:rsidR="003C250D" w:rsidRPr="00F91741">
        <w:rPr>
          <w:rFonts w:ascii="Times New Roman" w:eastAsia="Times New Roman" w:hAnsi="Times New Roman" w:cs="Times New Roman"/>
          <w:sz w:val="24"/>
          <w:szCs w:val="24"/>
        </w:rPr>
        <w:t xml:space="preserve">colonies.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The Council agreed with staff proceeding in this direction.  Mr. Hill indicated that t</w:t>
      </w:r>
      <w:r w:rsidR="003C250D" w:rsidRPr="00F91741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F9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item must go before the Planning Commission prior to coming back to the Council for approval. </w:t>
      </w:r>
    </w:p>
    <w:p w:rsidR="003C250D" w:rsidRDefault="003C250D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50D" w:rsidRDefault="003C250D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Councilmember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r>
        <w:rPr>
          <w:rFonts w:ascii="Times New Roman" w:eastAsia="Times New Roman" w:hAnsi="Times New Roman" w:cs="Times New Roman"/>
          <w:sz w:val="24"/>
          <w:szCs w:val="24"/>
        </w:rPr>
        <w:t>Glover said the</w:t>
      </w:r>
      <w:r w:rsidRPr="003C250D">
        <w:rPr>
          <w:rFonts w:ascii="Times New Roman" w:eastAsia="Times New Roman" w:hAnsi="Times New Roman" w:cs="Times New Roman"/>
          <w:sz w:val="24"/>
          <w:szCs w:val="24"/>
        </w:rPr>
        <w:t xml:space="preserve"> crossing on State Street by his business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 is not working. A</w:t>
      </w:r>
      <w:r w:rsidRPr="003C250D">
        <w:rPr>
          <w:rFonts w:ascii="Times New Roman" w:eastAsia="Times New Roman" w:hAnsi="Times New Roman" w:cs="Times New Roman"/>
          <w:sz w:val="24"/>
          <w:szCs w:val="24"/>
        </w:rPr>
        <w:t xml:space="preserve"> pedestrian was hit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 last night</w:t>
      </w:r>
      <w:r w:rsidRPr="003C25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said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C250D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 xml:space="preserve">real </w:t>
      </w:r>
      <w:r w:rsidRPr="003C250D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E74C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50D" w:rsidRPr="00F92CA7" w:rsidRDefault="003C250D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ab/>
        <w:t>ADJOURN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Mayor Seghini adjourned the meeting at approximately </w:t>
      </w:r>
      <w:r w:rsidR="00AA74D7">
        <w:rPr>
          <w:rFonts w:ascii="Times New Roman" w:eastAsia="Times New Roman" w:hAnsi="Times New Roman" w:cs="Times New Roman"/>
          <w:sz w:val="24"/>
          <w:szCs w:val="24"/>
        </w:rPr>
        <w:t>9:02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92C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>Rori L. Andreason, MMC</w:t>
      </w:r>
    </w:p>
    <w:p w:rsidR="00F92CA7" w:rsidRPr="00F92CA7" w:rsidRDefault="00F92CA7" w:rsidP="00F92CA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A7">
        <w:rPr>
          <w:rFonts w:ascii="Times New Roman" w:eastAsia="Times New Roman" w:hAnsi="Times New Roman" w:cs="Times New Roman"/>
          <w:b/>
          <w:sz w:val="24"/>
          <w:szCs w:val="24"/>
        </w:rPr>
        <w:t>CITY RECORDER</w:t>
      </w: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A7" w:rsidRPr="00F92CA7" w:rsidRDefault="00F92CA7" w:rsidP="00F92C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Approved this </w:t>
      </w:r>
      <w:r w:rsidR="00D153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2C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92CA7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D15341">
        <w:rPr>
          <w:rFonts w:ascii="Times New Roman" w:eastAsia="Times New Roman" w:hAnsi="Times New Roman" w:cs="Times New Roman"/>
          <w:sz w:val="24"/>
          <w:szCs w:val="24"/>
        </w:rPr>
        <w:t>January, 2015.</w:t>
      </w:r>
    </w:p>
    <w:p w:rsidR="001665E8" w:rsidRDefault="001665E8"/>
    <w:sectPr w:rsidR="001665E8" w:rsidSect="002C2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864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5B" w:rsidRDefault="00B9195B" w:rsidP="00D15341">
      <w:pPr>
        <w:spacing w:after="0" w:line="240" w:lineRule="auto"/>
      </w:pPr>
      <w:r>
        <w:separator/>
      </w:r>
    </w:p>
  </w:endnote>
  <w:endnote w:type="continuationSeparator" w:id="0">
    <w:p w:rsidR="00B9195B" w:rsidRDefault="00B9195B" w:rsidP="00D1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9" w:rsidRDefault="00E74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22" w:rsidRDefault="00B9195B" w:rsidP="00F47203">
    <w:pPr>
      <w:pStyle w:val="Footer"/>
      <w:jc w:val="center"/>
      <w:rPr>
        <w:b/>
        <w:sz w:val="20"/>
        <w:szCs w:val="20"/>
      </w:rPr>
    </w:pPr>
  </w:p>
  <w:p w:rsidR="00AF7022" w:rsidRPr="00F47203" w:rsidRDefault="006627AD" w:rsidP="00F47203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</w:t>
    </w:r>
    <w:r w:rsidRPr="00F47203">
      <w:rPr>
        <w:b/>
        <w:sz w:val="20"/>
        <w:szCs w:val="20"/>
      </w:rPr>
      <w:t xml:space="preserve"> </w:t>
    </w:r>
    <w:r w:rsidRPr="00F47203">
      <w:rPr>
        <w:rStyle w:val="PageNumber"/>
        <w:b/>
        <w:sz w:val="20"/>
        <w:szCs w:val="20"/>
      </w:rPr>
      <w:fldChar w:fldCharType="begin"/>
    </w:r>
    <w:r w:rsidRPr="00F47203">
      <w:rPr>
        <w:rStyle w:val="PageNumber"/>
        <w:b/>
        <w:sz w:val="20"/>
        <w:szCs w:val="20"/>
      </w:rPr>
      <w:instrText xml:space="preserve"> PAGE </w:instrText>
    </w:r>
    <w:r w:rsidRPr="00F47203">
      <w:rPr>
        <w:rStyle w:val="PageNumber"/>
        <w:b/>
        <w:sz w:val="20"/>
        <w:szCs w:val="20"/>
      </w:rPr>
      <w:fldChar w:fldCharType="separate"/>
    </w:r>
    <w:r w:rsidR="000C7288">
      <w:rPr>
        <w:rStyle w:val="PageNumber"/>
        <w:b/>
        <w:noProof/>
        <w:sz w:val="20"/>
        <w:szCs w:val="20"/>
      </w:rPr>
      <w:t>2</w:t>
    </w:r>
    <w:r w:rsidRPr="00F47203">
      <w:rPr>
        <w:rStyle w:val="PageNumber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22" w:rsidRPr="00F47203" w:rsidRDefault="006627AD" w:rsidP="00F47203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F47203">
      <w:rPr>
        <w:rStyle w:val="PageNumber"/>
        <w:b/>
        <w:sz w:val="20"/>
        <w:szCs w:val="20"/>
      </w:rPr>
      <w:fldChar w:fldCharType="begin"/>
    </w:r>
    <w:r w:rsidRPr="00F47203">
      <w:rPr>
        <w:rStyle w:val="PageNumber"/>
        <w:b/>
        <w:sz w:val="20"/>
        <w:szCs w:val="20"/>
      </w:rPr>
      <w:instrText xml:space="preserve"> PAGE </w:instrText>
    </w:r>
    <w:r w:rsidRPr="00F47203">
      <w:rPr>
        <w:rStyle w:val="PageNumber"/>
        <w:b/>
        <w:sz w:val="20"/>
        <w:szCs w:val="20"/>
      </w:rPr>
      <w:fldChar w:fldCharType="separate"/>
    </w:r>
    <w:r w:rsidR="000C7288">
      <w:rPr>
        <w:rStyle w:val="PageNumber"/>
        <w:b/>
        <w:noProof/>
        <w:sz w:val="20"/>
        <w:szCs w:val="20"/>
      </w:rPr>
      <w:t>1</w:t>
    </w:r>
    <w:r w:rsidRPr="00F47203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5B" w:rsidRDefault="00B9195B" w:rsidP="00D15341">
      <w:pPr>
        <w:spacing w:after="0" w:line="240" w:lineRule="auto"/>
      </w:pPr>
      <w:r>
        <w:separator/>
      </w:r>
    </w:p>
  </w:footnote>
  <w:footnote w:type="continuationSeparator" w:id="0">
    <w:p w:rsidR="00B9195B" w:rsidRDefault="00B9195B" w:rsidP="00D1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9" w:rsidRDefault="00E74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22" w:rsidRDefault="006627AD" w:rsidP="0038555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AF7022" w:rsidRPr="00B83D0B" w:rsidRDefault="006627AD" w:rsidP="00F47203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83D0B">
      <w:rPr>
        <w:rFonts w:ascii="Times New Roman" w:hAnsi="Times New Roman" w:cs="Times New Roman"/>
        <w:b/>
        <w:sz w:val="20"/>
        <w:szCs w:val="20"/>
      </w:rPr>
      <w:t>Proceedings of the Midvale City Council Workshop Meeting</w:t>
    </w:r>
  </w:p>
  <w:p w:rsidR="00AF7022" w:rsidRPr="00B83D0B" w:rsidRDefault="00D15341" w:rsidP="00F47203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13</w:t>
    </w:r>
    <w:r w:rsidR="006627AD" w:rsidRPr="00B83D0B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2015</w:t>
    </w:r>
  </w:p>
  <w:p w:rsidR="00AF7022" w:rsidRPr="00F47203" w:rsidRDefault="00B9195B" w:rsidP="00F47203">
    <w:pPr>
      <w:pStyle w:val="Header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9" w:rsidRDefault="00E7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7AE"/>
    <w:multiLevelType w:val="hybridMultilevel"/>
    <w:tmpl w:val="3ECA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62F9"/>
    <w:multiLevelType w:val="hybridMultilevel"/>
    <w:tmpl w:val="902E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A94"/>
    <w:multiLevelType w:val="hybridMultilevel"/>
    <w:tmpl w:val="8714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66194"/>
    <w:multiLevelType w:val="hybridMultilevel"/>
    <w:tmpl w:val="7F5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0BF1"/>
    <w:multiLevelType w:val="hybridMultilevel"/>
    <w:tmpl w:val="A46E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3487"/>
    <w:multiLevelType w:val="hybridMultilevel"/>
    <w:tmpl w:val="A878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56EE"/>
    <w:multiLevelType w:val="hybridMultilevel"/>
    <w:tmpl w:val="6400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63D42"/>
    <w:multiLevelType w:val="hybridMultilevel"/>
    <w:tmpl w:val="93D2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2686"/>
    <w:multiLevelType w:val="hybridMultilevel"/>
    <w:tmpl w:val="183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5376"/>
    <w:multiLevelType w:val="hybridMultilevel"/>
    <w:tmpl w:val="3436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5832"/>
    <w:multiLevelType w:val="hybridMultilevel"/>
    <w:tmpl w:val="A8D0E5C6"/>
    <w:lvl w:ilvl="0" w:tplc="ABA698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911168"/>
    <w:multiLevelType w:val="hybridMultilevel"/>
    <w:tmpl w:val="D47E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D49F7"/>
    <w:multiLevelType w:val="hybridMultilevel"/>
    <w:tmpl w:val="C76A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48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23BFB"/>
    <w:multiLevelType w:val="hybridMultilevel"/>
    <w:tmpl w:val="80C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A7"/>
    <w:rsid w:val="00092C81"/>
    <w:rsid w:val="000C7288"/>
    <w:rsid w:val="001665E8"/>
    <w:rsid w:val="002D6844"/>
    <w:rsid w:val="00364424"/>
    <w:rsid w:val="003C250D"/>
    <w:rsid w:val="004C0168"/>
    <w:rsid w:val="006627AD"/>
    <w:rsid w:val="006C438E"/>
    <w:rsid w:val="006D20D6"/>
    <w:rsid w:val="0079121E"/>
    <w:rsid w:val="009F77CD"/>
    <w:rsid w:val="00AA74D7"/>
    <w:rsid w:val="00B9195B"/>
    <w:rsid w:val="00BC01AE"/>
    <w:rsid w:val="00C66487"/>
    <w:rsid w:val="00C8565D"/>
    <w:rsid w:val="00CD5532"/>
    <w:rsid w:val="00D15341"/>
    <w:rsid w:val="00E74C99"/>
    <w:rsid w:val="00F91741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A7"/>
  </w:style>
  <w:style w:type="paragraph" w:styleId="Footer">
    <w:name w:val="footer"/>
    <w:basedOn w:val="Normal"/>
    <w:link w:val="FooterChar"/>
    <w:uiPriority w:val="99"/>
    <w:unhideWhenUsed/>
    <w:rsid w:val="00F9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A7"/>
  </w:style>
  <w:style w:type="character" w:styleId="PageNumber">
    <w:name w:val="page number"/>
    <w:basedOn w:val="DefaultParagraphFont"/>
    <w:rsid w:val="00F92CA7"/>
  </w:style>
  <w:style w:type="paragraph" w:styleId="BalloonText">
    <w:name w:val="Balloon Text"/>
    <w:basedOn w:val="Normal"/>
    <w:link w:val="BalloonTextChar"/>
    <w:uiPriority w:val="99"/>
    <w:semiHidden/>
    <w:unhideWhenUsed/>
    <w:rsid w:val="00F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A7"/>
  </w:style>
  <w:style w:type="paragraph" w:styleId="Footer">
    <w:name w:val="footer"/>
    <w:basedOn w:val="Normal"/>
    <w:link w:val="FooterChar"/>
    <w:uiPriority w:val="99"/>
    <w:unhideWhenUsed/>
    <w:rsid w:val="00F9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A7"/>
  </w:style>
  <w:style w:type="character" w:styleId="PageNumber">
    <w:name w:val="page number"/>
    <w:basedOn w:val="DefaultParagraphFont"/>
    <w:rsid w:val="00F92CA7"/>
  </w:style>
  <w:style w:type="paragraph" w:styleId="BalloonText">
    <w:name w:val="Balloon Text"/>
    <w:basedOn w:val="Normal"/>
    <w:link w:val="BalloonTextChar"/>
    <w:uiPriority w:val="99"/>
    <w:semiHidden/>
    <w:unhideWhenUsed/>
    <w:rsid w:val="00F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Reed</dc:creator>
  <cp:lastModifiedBy>Rori Andreason</cp:lastModifiedBy>
  <cp:revision>3</cp:revision>
  <dcterms:created xsi:type="dcterms:W3CDTF">2015-01-15T20:07:00Z</dcterms:created>
  <dcterms:modified xsi:type="dcterms:W3CDTF">2015-02-11T03:48:00Z</dcterms:modified>
</cp:coreProperties>
</file>