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5" w:rsidRDefault="00B33F55" w:rsidP="00B33F55">
      <w:pPr>
        <w:keepNext/>
        <w:keepLines/>
        <w:spacing w:before="480" w:after="0"/>
        <w:jc w:val="center"/>
        <w:outlineLvl w:val="0"/>
        <w:rPr>
          <w:rFonts w:asciiTheme="majorHAnsi" w:eastAsiaTheme="majorEastAsia" w:hAnsiTheme="majorHAnsi" w:cstheme="majorBidi"/>
          <w:b/>
          <w:bCs/>
          <w:color w:val="0000CC"/>
          <w:sz w:val="32"/>
          <w:szCs w:val="32"/>
        </w:rPr>
      </w:pPr>
      <w:r>
        <w:rPr>
          <w:rFonts w:asciiTheme="majorHAnsi" w:eastAsiaTheme="majorEastAsia" w:hAnsiTheme="majorHAnsi" w:cstheme="majorBidi"/>
          <w:b/>
          <w:bCs/>
          <w:color w:val="0000CC"/>
          <w:sz w:val="32"/>
          <w:szCs w:val="32"/>
        </w:rPr>
        <w:t>UTAH SCHOOLS FOR THE DEAF AND THE BLIND</w:t>
      </w:r>
    </w:p>
    <w:p w:rsidR="00B33F55" w:rsidRDefault="00B33F55" w:rsidP="00B33F55">
      <w:pPr>
        <w:tabs>
          <w:tab w:val="left" w:pos="540"/>
        </w:tabs>
        <w:spacing w:after="0"/>
        <w:jc w:val="center"/>
        <w:rPr>
          <w:rFonts w:ascii="Arial" w:hAnsi="Arial" w:cs="Arial"/>
          <w:b/>
          <w:bCs/>
          <w:sz w:val="24"/>
          <w:szCs w:val="24"/>
        </w:rPr>
      </w:pPr>
      <w:r>
        <w:rPr>
          <w:rFonts w:ascii="Arial" w:hAnsi="Arial" w:cs="Arial"/>
          <w:b/>
          <w:bCs/>
          <w:sz w:val="24"/>
          <w:szCs w:val="24"/>
        </w:rPr>
        <w:t>Advisory Council Meeting Summary</w:t>
      </w:r>
    </w:p>
    <w:p w:rsidR="00B33F55" w:rsidRPr="007C687A" w:rsidRDefault="007C687A" w:rsidP="007C687A">
      <w:pPr>
        <w:spacing w:after="0"/>
        <w:jc w:val="right"/>
        <w:rPr>
          <w:rFonts w:ascii="Arial" w:hAnsi="Arial" w:cs="Arial"/>
          <w:b/>
          <w:bCs/>
          <w:color w:val="FF0000"/>
          <w:sz w:val="16"/>
          <w:szCs w:val="16"/>
        </w:rPr>
      </w:pPr>
      <w:r>
        <w:rPr>
          <w:rFonts w:ascii="Arial" w:hAnsi="Arial" w:cs="Arial"/>
          <w:b/>
          <w:bCs/>
          <w:color w:val="FF0000"/>
          <w:sz w:val="16"/>
          <w:szCs w:val="16"/>
        </w:rPr>
        <w:t>Approved 9/24/15</w:t>
      </w:r>
      <w:bookmarkStart w:id="0" w:name="_GoBack"/>
      <w:bookmarkEnd w:id="0"/>
    </w:p>
    <w:p w:rsidR="00B33F55" w:rsidRDefault="00B33F55" w:rsidP="00B33F55">
      <w:pPr>
        <w:spacing w:after="0"/>
        <w:jc w:val="center"/>
        <w:rPr>
          <w:rFonts w:ascii="Arial" w:hAnsi="Arial" w:cs="Arial"/>
          <w:b/>
          <w:bCs/>
          <w:sz w:val="24"/>
          <w:szCs w:val="24"/>
        </w:rPr>
      </w:pPr>
      <w:r>
        <w:rPr>
          <w:rFonts w:ascii="Arial" w:hAnsi="Arial" w:cs="Arial"/>
          <w:b/>
          <w:bCs/>
          <w:sz w:val="24"/>
          <w:szCs w:val="24"/>
        </w:rPr>
        <w:t xml:space="preserve">Utah Schools for the Deaf and the Blind </w:t>
      </w:r>
    </w:p>
    <w:p w:rsidR="00B33F55" w:rsidRDefault="000C667A" w:rsidP="00B33F55">
      <w:pPr>
        <w:spacing w:after="0"/>
        <w:jc w:val="center"/>
        <w:rPr>
          <w:rFonts w:ascii="Arial" w:hAnsi="Arial" w:cs="Arial"/>
          <w:b/>
          <w:bCs/>
          <w:sz w:val="24"/>
          <w:szCs w:val="24"/>
        </w:rPr>
      </w:pPr>
      <w:r>
        <w:rPr>
          <w:rFonts w:ascii="Arial" w:hAnsi="Arial" w:cs="Arial"/>
          <w:b/>
          <w:bCs/>
          <w:sz w:val="24"/>
          <w:szCs w:val="24"/>
        </w:rPr>
        <w:t>250 East 500 South</w:t>
      </w:r>
    </w:p>
    <w:p w:rsidR="00B33F55" w:rsidRDefault="000C667A" w:rsidP="00B33F55">
      <w:pPr>
        <w:spacing w:after="0"/>
        <w:jc w:val="center"/>
        <w:rPr>
          <w:rFonts w:ascii="Arial" w:hAnsi="Arial" w:cs="Arial"/>
          <w:b/>
          <w:bCs/>
          <w:sz w:val="24"/>
          <w:szCs w:val="24"/>
        </w:rPr>
      </w:pPr>
      <w:r>
        <w:rPr>
          <w:rFonts w:ascii="Arial" w:hAnsi="Arial" w:cs="Arial"/>
          <w:b/>
          <w:bCs/>
          <w:sz w:val="24"/>
          <w:szCs w:val="24"/>
        </w:rPr>
        <w:t>Salt Lake City</w:t>
      </w:r>
      <w:r w:rsidR="00446444">
        <w:rPr>
          <w:rFonts w:ascii="Arial" w:hAnsi="Arial" w:cs="Arial"/>
          <w:b/>
          <w:bCs/>
          <w:sz w:val="24"/>
          <w:szCs w:val="24"/>
        </w:rPr>
        <w:t>, Utah  84</w:t>
      </w:r>
      <w:r>
        <w:rPr>
          <w:rFonts w:ascii="Arial" w:hAnsi="Arial" w:cs="Arial"/>
          <w:b/>
          <w:bCs/>
          <w:sz w:val="24"/>
          <w:szCs w:val="24"/>
        </w:rPr>
        <w:t>11</w:t>
      </w:r>
      <w:r w:rsidR="00446444">
        <w:rPr>
          <w:rFonts w:ascii="Arial" w:hAnsi="Arial" w:cs="Arial"/>
          <w:b/>
          <w:bCs/>
          <w:sz w:val="24"/>
          <w:szCs w:val="24"/>
        </w:rPr>
        <w:t>4</w:t>
      </w:r>
    </w:p>
    <w:p w:rsidR="00B33F55" w:rsidRDefault="00B33F55" w:rsidP="00B33F55">
      <w:pPr>
        <w:tabs>
          <w:tab w:val="left" w:pos="2800"/>
          <w:tab w:val="center" w:pos="4680"/>
        </w:tabs>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0C667A">
        <w:rPr>
          <w:rFonts w:ascii="Arial" w:hAnsi="Arial" w:cs="Arial"/>
          <w:b/>
          <w:bCs/>
          <w:sz w:val="24"/>
          <w:szCs w:val="24"/>
        </w:rPr>
        <w:t>Board</w:t>
      </w:r>
      <w:r w:rsidR="00446444">
        <w:rPr>
          <w:rFonts w:ascii="Arial" w:hAnsi="Arial" w:cs="Arial"/>
          <w:b/>
          <w:bCs/>
          <w:sz w:val="24"/>
          <w:szCs w:val="24"/>
        </w:rPr>
        <w:t xml:space="preserve"> Room</w:t>
      </w:r>
    </w:p>
    <w:p w:rsidR="009806D2" w:rsidRDefault="009806D2" w:rsidP="00B33F55">
      <w:pPr>
        <w:tabs>
          <w:tab w:val="left" w:pos="6480"/>
          <w:tab w:val="left" w:pos="8280"/>
        </w:tabs>
        <w:rPr>
          <w:rFonts w:ascii="Arial" w:hAnsi="Arial" w:cs="Arial"/>
          <w:b/>
          <w:bCs/>
          <w:sz w:val="24"/>
          <w:szCs w:val="24"/>
        </w:rPr>
      </w:pPr>
    </w:p>
    <w:p w:rsidR="00B33F55" w:rsidRDefault="00B33F55" w:rsidP="00B33F55">
      <w:pPr>
        <w:tabs>
          <w:tab w:val="left" w:pos="6480"/>
          <w:tab w:val="left" w:pos="8280"/>
        </w:tabs>
        <w:rPr>
          <w:rFonts w:ascii="Arial" w:hAnsi="Arial" w:cs="Arial"/>
          <w:b/>
          <w:bCs/>
          <w:sz w:val="24"/>
          <w:szCs w:val="24"/>
        </w:rPr>
      </w:pPr>
      <w:r>
        <w:rPr>
          <w:rFonts w:ascii="Arial" w:hAnsi="Arial" w:cs="Arial"/>
          <w:b/>
          <w:bCs/>
          <w:sz w:val="24"/>
          <w:szCs w:val="24"/>
        </w:rPr>
        <w:t xml:space="preserve">Date:   </w:t>
      </w:r>
      <w:r w:rsidR="006419C4">
        <w:rPr>
          <w:rFonts w:ascii="Arial" w:hAnsi="Arial" w:cs="Arial"/>
          <w:b/>
          <w:bCs/>
          <w:sz w:val="24"/>
          <w:szCs w:val="24"/>
        </w:rPr>
        <w:t>August 27</w:t>
      </w:r>
      <w:r>
        <w:rPr>
          <w:rFonts w:ascii="Arial" w:hAnsi="Arial" w:cs="Arial"/>
          <w:b/>
          <w:bCs/>
          <w:sz w:val="24"/>
          <w:szCs w:val="24"/>
        </w:rPr>
        <w:t>, 2015</w:t>
      </w:r>
    </w:p>
    <w:p w:rsidR="00B33F55" w:rsidRDefault="00B33F55" w:rsidP="00B33F55">
      <w:pPr>
        <w:rPr>
          <w:rFonts w:ascii="Arial" w:hAnsi="Arial" w:cs="Arial"/>
          <w:b/>
          <w:bCs/>
          <w:sz w:val="24"/>
          <w:szCs w:val="24"/>
          <w:u w:val="single"/>
        </w:rPr>
      </w:pPr>
      <w:r>
        <w:rPr>
          <w:rFonts w:ascii="Arial" w:hAnsi="Arial" w:cs="Arial"/>
          <w:b/>
          <w:bCs/>
          <w:sz w:val="24"/>
          <w:szCs w:val="24"/>
          <w:u w:val="single"/>
        </w:rPr>
        <w:t>4:30 p.m.  -  General Session</w:t>
      </w:r>
    </w:p>
    <w:p w:rsidR="0007279F" w:rsidRDefault="00B33F55" w:rsidP="00EB548D">
      <w:pPr>
        <w:tabs>
          <w:tab w:val="center" w:pos="5400"/>
        </w:tabs>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b/>
          <w:color w:val="000000"/>
          <w:sz w:val="24"/>
          <w:szCs w:val="24"/>
        </w:rPr>
        <w:t>Attending</w:t>
      </w:r>
      <w:r w:rsidRPr="009052EE">
        <w:rPr>
          <w:rFonts w:ascii="Arial" w:eastAsia="Calibri" w:hAnsi="Arial" w:cs="Arial"/>
          <w:color w:val="000000"/>
          <w:sz w:val="24"/>
          <w:szCs w:val="24"/>
        </w:rPr>
        <w:t xml:space="preserve">:   </w:t>
      </w:r>
    </w:p>
    <w:p w:rsidR="0007279F" w:rsidRDefault="0007279F" w:rsidP="0007279F">
      <w:pPr>
        <w:tabs>
          <w:tab w:val="center" w:pos="5400"/>
        </w:tabs>
        <w:autoSpaceDE w:val="0"/>
        <w:autoSpaceDN w:val="0"/>
        <w:adjustRightInd w:val="0"/>
        <w:spacing w:after="0" w:line="240" w:lineRule="auto"/>
        <w:ind w:left="720" w:firstLine="720"/>
        <w:rPr>
          <w:rFonts w:ascii="Arial" w:eastAsia="Calibri" w:hAnsi="Arial" w:cs="Arial"/>
          <w:sz w:val="24"/>
          <w:szCs w:val="24"/>
        </w:rPr>
      </w:pPr>
    </w:p>
    <w:p w:rsidR="0007279F" w:rsidRPr="0007279F" w:rsidRDefault="0007279F" w:rsidP="0007279F">
      <w:pPr>
        <w:tabs>
          <w:tab w:val="center" w:pos="5400"/>
        </w:tabs>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Jared Allebest, Voting Member</w:t>
      </w:r>
    </w:p>
    <w:p w:rsidR="00446444" w:rsidRPr="0007279F" w:rsidRDefault="00B33F55" w:rsidP="0007279F">
      <w:pPr>
        <w:autoSpaceDE w:val="0"/>
        <w:autoSpaceDN w:val="0"/>
        <w:adjustRightInd w:val="0"/>
        <w:spacing w:after="0" w:line="240" w:lineRule="auto"/>
        <w:rPr>
          <w:rFonts w:ascii="Arial" w:eastAsia="Calibri" w:hAnsi="Arial" w:cs="Arial"/>
          <w:color w:val="000000"/>
          <w:sz w:val="24"/>
          <w:szCs w:val="24"/>
        </w:rPr>
      </w:pPr>
      <w:r w:rsidRPr="009052EE">
        <w:rPr>
          <w:rFonts w:ascii="Arial" w:eastAsia="Calibri" w:hAnsi="Arial" w:cs="Arial"/>
          <w:color w:val="000000"/>
          <w:sz w:val="24"/>
          <w:szCs w:val="24"/>
        </w:rPr>
        <w:t xml:space="preserve"> </w:t>
      </w:r>
      <w:r w:rsidR="0007279F">
        <w:rPr>
          <w:rFonts w:ascii="Arial" w:eastAsia="Calibri" w:hAnsi="Arial" w:cs="Arial"/>
          <w:color w:val="000000"/>
          <w:sz w:val="24"/>
          <w:szCs w:val="24"/>
        </w:rPr>
        <w:tab/>
      </w:r>
      <w:r w:rsidR="0007279F">
        <w:rPr>
          <w:rFonts w:ascii="Arial" w:eastAsia="Calibri" w:hAnsi="Arial" w:cs="Arial"/>
          <w:color w:val="000000"/>
          <w:sz w:val="24"/>
          <w:szCs w:val="24"/>
        </w:rPr>
        <w:tab/>
      </w:r>
      <w:r w:rsidR="00446444" w:rsidRPr="0007279F">
        <w:rPr>
          <w:rFonts w:ascii="Arial" w:eastAsia="Calibri" w:hAnsi="Arial" w:cs="Arial"/>
          <w:color w:val="000000"/>
          <w:sz w:val="24"/>
          <w:szCs w:val="24"/>
        </w:rPr>
        <w:t>Wayne Andrus, Voting Member</w:t>
      </w:r>
      <w:r w:rsidR="0007279F">
        <w:rPr>
          <w:rFonts w:ascii="Arial" w:eastAsia="Calibri" w:hAnsi="Arial" w:cs="Arial"/>
          <w:color w:val="000000"/>
          <w:sz w:val="24"/>
          <w:szCs w:val="24"/>
        </w:rPr>
        <w:t xml:space="preserve"> (by phone)</w:t>
      </w:r>
    </w:p>
    <w:p w:rsidR="00B33F55" w:rsidRPr="0007279F" w:rsidRDefault="00B33F55" w:rsidP="00446444">
      <w:pPr>
        <w:autoSpaceDE w:val="0"/>
        <w:autoSpaceDN w:val="0"/>
        <w:adjustRightInd w:val="0"/>
        <w:spacing w:after="0" w:line="240" w:lineRule="auto"/>
        <w:ind w:left="720" w:firstLine="720"/>
        <w:rPr>
          <w:rFonts w:ascii="Arial" w:eastAsia="Calibri" w:hAnsi="Arial" w:cs="Arial"/>
          <w:color w:val="000000"/>
          <w:sz w:val="24"/>
          <w:szCs w:val="24"/>
        </w:rPr>
      </w:pPr>
      <w:r w:rsidRPr="0007279F">
        <w:rPr>
          <w:rFonts w:ascii="Arial" w:eastAsia="Calibri" w:hAnsi="Arial" w:cs="Arial"/>
          <w:color w:val="000000"/>
          <w:sz w:val="24"/>
          <w:szCs w:val="24"/>
        </w:rPr>
        <w:t>Chris Bischke (Chair), Voting Member</w:t>
      </w:r>
    </w:p>
    <w:p w:rsidR="006B51C5" w:rsidRPr="0007279F" w:rsidRDefault="006B51C5" w:rsidP="00B33F55">
      <w:pPr>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Suzy Blackham, Non-Voting Member</w:t>
      </w:r>
    </w:p>
    <w:p w:rsidR="00B33F55" w:rsidRPr="0007279F" w:rsidRDefault="00B33F55" w:rsidP="00B33F55">
      <w:pPr>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Chris Edwards, Voting Member</w:t>
      </w:r>
    </w:p>
    <w:p w:rsidR="0007279F" w:rsidRDefault="0007279F" w:rsidP="00B33F55">
      <w:pPr>
        <w:tabs>
          <w:tab w:val="center" w:pos="5400"/>
        </w:tabs>
        <w:autoSpaceDE w:val="0"/>
        <w:autoSpaceDN w:val="0"/>
        <w:adjustRightInd w:val="0"/>
        <w:spacing w:after="0" w:line="240" w:lineRule="auto"/>
        <w:ind w:left="720" w:firstLine="720"/>
        <w:rPr>
          <w:rFonts w:ascii="Arial" w:eastAsia="Calibri" w:hAnsi="Arial" w:cs="Arial"/>
          <w:sz w:val="24"/>
          <w:szCs w:val="24"/>
        </w:rPr>
      </w:pPr>
      <w:r>
        <w:rPr>
          <w:rFonts w:ascii="Arial" w:eastAsia="Calibri" w:hAnsi="Arial" w:cs="Arial"/>
          <w:sz w:val="24"/>
          <w:szCs w:val="24"/>
        </w:rPr>
        <w:t>Richard Gurgel, Voting Member</w:t>
      </w:r>
    </w:p>
    <w:p w:rsidR="00446444" w:rsidRPr="0007279F" w:rsidRDefault="00446444" w:rsidP="00B33F55">
      <w:pPr>
        <w:tabs>
          <w:tab w:val="center" w:pos="5400"/>
        </w:tabs>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Melanie Hooten, Voting Member</w:t>
      </w:r>
    </w:p>
    <w:p w:rsidR="00B33F55" w:rsidRPr="0007279F" w:rsidRDefault="00E0715B" w:rsidP="00B33F55">
      <w:pPr>
        <w:tabs>
          <w:tab w:val="center" w:pos="5400"/>
        </w:tabs>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Jenifer Lloyd, Voting Member</w:t>
      </w:r>
    </w:p>
    <w:p w:rsidR="00E0715B" w:rsidRPr="0007279F" w:rsidRDefault="0007279F" w:rsidP="00B33F55">
      <w:pPr>
        <w:tabs>
          <w:tab w:val="center" w:pos="5400"/>
        </w:tabs>
        <w:autoSpaceDE w:val="0"/>
        <w:autoSpaceDN w:val="0"/>
        <w:adjustRightInd w:val="0"/>
        <w:spacing w:after="0" w:line="240" w:lineRule="auto"/>
        <w:ind w:left="720" w:firstLine="720"/>
        <w:rPr>
          <w:rFonts w:ascii="Arial" w:eastAsia="Calibri" w:hAnsi="Arial" w:cs="Arial"/>
          <w:sz w:val="24"/>
          <w:szCs w:val="24"/>
        </w:rPr>
      </w:pPr>
      <w:r>
        <w:rPr>
          <w:rFonts w:ascii="Arial" w:eastAsia="Calibri" w:hAnsi="Arial" w:cs="Arial"/>
          <w:sz w:val="24"/>
          <w:szCs w:val="24"/>
        </w:rPr>
        <w:t>Stephanie Morgan, Non-</w:t>
      </w:r>
      <w:r w:rsidR="00E0715B" w:rsidRPr="0007279F">
        <w:rPr>
          <w:rFonts w:ascii="Arial" w:eastAsia="Calibri" w:hAnsi="Arial" w:cs="Arial"/>
          <w:sz w:val="24"/>
          <w:szCs w:val="24"/>
        </w:rPr>
        <w:t>Voting Member</w:t>
      </w:r>
    </w:p>
    <w:p w:rsidR="00B33F55" w:rsidRPr="0007279F" w:rsidRDefault="00B33F55" w:rsidP="00B33F55">
      <w:pPr>
        <w:autoSpaceDE w:val="0"/>
        <w:autoSpaceDN w:val="0"/>
        <w:adjustRightInd w:val="0"/>
        <w:spacing w:after="0" w:line="240" w:lineRule="auto"/>
        <w:ind w:left="720" w:firstLine="720"/>
        <w:rPr>
          <w:rFonts w:ascii="Arial" w:eastAsia="Calibri" w:hAnsi="Arial" w:cs="Arial"/>
          <w:sz w:val="24"/>
          <w:szCs w:val="24"/>
        </w:rPr>
      </w:pPr>
      <w:r w:rsidRPr="0007279F">
        <w:rPr>
          <w:rFonts w:ascii="Arial" w:eastAsia="Calibri" w:hAnsi="Arial" w:cs="Arial"/>
          <w:sz w:val="24"/>
          <w:szCs w:val="24"/>
        </w:rPr>
        <w:t xml:space="preserve">Sandra Ruconich, </w:t>
      </w:r>
      <w:r w:rsidR="006B08C1">
        <w:rPr>
          <w:rFonts w:ascii="Arial" w:eastAsia="Calibri" w:hAnsi="Arial" w:cs="Arial"/>
          <w:sz w:val="24"/>
          <w:szCs w:val="24"/>
        </w:rPr>
        <w:t xml:space="preserve">(Vice-Chair) </w:t>
      </w:r>
      <w:r w:rsidRPr="0007279F">
        <w:rPr>
          <w:rFonts w:ascii="Arial" w:eastAsia="Calibri" w:hAnsi="Arial" w:cs="Arial"/>
          <w:sz w:val="24"/>
          <w:szCs w:val="24"/>
        </w:rPr>
        <w:t>Voting Member</w:t>
      </w:r>
    </w:p>
    <w:p w:rsidR="00B33F55" w:rsidRPr="006419C4" w:rsidRDefault="00B33F55" w:rsidP="00B33F55">
      <w:pPr>
        <w:autoSpaceDE w:val="0"/>
        <w:autoSpaceDN w:val="0"/>
        <w:adjustRightInd w:val="0"/>
        <w:spacing w:after="0" w:line="240" w:lineRule="auto"/>
        <w:rPr>
          <w:rFonts w:ascii="Arial" w:eastAsia="Calibri" w:hAnsi="Arial" w:cs="Arial"/>
          <w:b/>
          <w:sz w:val="24"/>
          <w:szCs w:val="24"/>
          <w:highlight w:val="yellow"/>
        </w:rPr>
      </w:pPr>
    </w:p>
    <w:p w:rsidR="00B33F55" w:rsidRDefault="00B33F55" w:rsidP="00B33F55">
      <w:pPr>
        <w:autoSpaceDE w:val="0"/>
        <w:autoSpaceDN w:val="0"/>
        <w:adjustRightInd w:val="0"/>
        <w:spacing w:after="0" w:line="240" w:lineRule="auto"/>
        <w:rPr>
          <w:rFonts w:ascii="Arial" w:eastAsia="Calibri" w:hAnsi="Arial" w:cs="Arial"/>
          <w:sz w:val="24"/>
          <w:szCs w:val="24"/>
        </w:rPr>
      </w:pPr>
      <w:r>
        <w:rPr>
          <w:rFonts w:ascii="Arial" w:eastAsia="Calibri" w:hAnsi="Arial" w:cs="Arial"/>
          <w:b/>
          <w:sz w:val="24"/>
          <w:szCs w:val="24"/>
        </w:rPr>
        <w:t>Also Attending</w:t>
      </w:r>
      <w:r>
        <w:rPr>
          <w:rFonts w:ascii="Arial" w:eastAsia="Calibri" w:hAnsi="Arial" w:cs="Arial"/>
          <w:sz w:val="24"/>
          <w:szCs w:val="24"/>
        </w:rPr>
        <w:t xml:space="preserve">: </w:t>
      </w:r>
    </w:p>
    <w:p w:rsidR="00B33F55" w:rsidRDefault="00B33F55" w:rsidP="00B33F55">
      <w:pPr>
        <w:autoSpaceDE w:val="0"/>
        <w:autoSpaceDN w:val="0"/>
        <w:adjustRightInd w:val="0"/>
        <w:spacing w:after="0" w:line="240" w:lineRule="auto"/>
        <w:ind w:left="720" w:firstLine="720"/>
        <w:rPr>
          <w:rFonts w:ascii="Arial" w:eastAsia="Calibri" w:hAnsi="Arial" w:cs="Arial"/>
          <w:sz w:val="24"/>
          <w:szCs w:val="24"/>
        </w:rPr>
      </w:pPr>
    </w:p>
    <w:p w:rsidR="00B33F55" w:rsidRPr="009052EE" w:rsidRDefault="00B33F55" w:rsidP="00B33F55">
      <w:pPr>
        <w:autoSpaceDE w:val="0"/>
        <w:autoSpaceDN w:val="0"/>
        <w:adjustRightInd w:val="0"/>
        <w:spacing w:after="0" w:line="240" w:lineRule="auto"/>
        <w:ind w:left="720" w:firstLine="720"/>
        <w:rPr>
          <w:rFonts w:ascii="Arial" w:eastAsia="Calibri" w:hAnsi="Arial" w:cs="Arial"/>
          <w:sz w:val="24"/>
          <w:szCs w:val="24"/>
        </w:rPr>
      </w:pPr>
      <w:r w:rsidRPr="009052EE">
        <w:rPr>
          <w:rFonts w:ascii="Arial" w:eastAsia="Calibri" w:hAnsi="Arial" w:cs="Arial"/>
          <w:sz w:val="24"/>
          <w:szCs w:val="24"/>
        </w:rPr>
        <w:t>Joel Coleman, USDB Superintendent</w:t>
      </w:r>
    </w:p>
    <w:p w:rsidR="00B33F55" w:rsidRDefault="00B33F55" w:rsidP="00B33F55">
      <w:pPr>
        <w:autoSpaceDE w:val="0"/>
        <w:autoSpaceDN w:val="0"/>
        <w:adjustRightInd w:val="0"/>
        <w:spacing w:after="0" w:line="240" w:lineRule="auto"/>
        <w:ind w:left="720" w:firstLine="720"/>
        <w:rPr>
          <w:rFonts w:ascii="Arial" w:eastAsia="Calibri" w:hAnsi="Arial" w:cs="Arial"/>
          <w:sz w:val="24"/>
          <w:szCs w:val="24"/>
        </w:rPr>
      </w:pPr>
      <w:r w:rsidRPr="009052EE">
        <w:rPr>
          <w:rFonts w:ascii="Arial" w:eastAsia="Calibri" w:hAnsi="Arial" w:cs="Arial"/>
          <w:sz w:val="24"/>
          <w:szCs w:val="24"/>
        </w:rPr>
        <w:t>Tamara Flint, Executive Assistant</w:t>
      </w:r>
      <w:r>
        <w:rPr>
          <w:rFonts w:ascii="Arial" w:eastAsia="Calibri" w:hAnsi="Arial" w:cs="Arial"/>
          <w:sz w:val="24"/>
          <w:szCs w:val="24"/>
        </w:rPr>
        <w:t xml:space="preserve"> </w:t>
      </w:r>
    </w:p>
    <w:p w:rsidR="00B33F55" w:rsidRDefault="00B33F55" w:rsidP="00B33F55">
      <w:pPr>
        <w:autoSpaceDE w:val="0"/>
        <w:autoSpaceDN w:val="0"/>
        <w:adjustRightInd w:val="0"/>
        <w:spacing w:after="0" w:line="240" w:lineRule="auto"/>
        <w:rPr>
          <w:rFonts w:ascii="Arial" w:eastAsia="Calibri" w:hAnsi="Arial" w:cs="Arial"/>
          <w:b/>
          <w:sz w:val="24"/>
          <w:szCs w:val="24"/>
        </w:rPr>
      </w:pPr>
    </w:p>
    <w:p w:rsidR="00B33F55" w:rsidRDefault="00B33F55" w:rsidP="00B33F55">
      <w:pPr>
        <w:autoSpaceDE w:val="0"/>
        <w:autoSpaceDN w:val="0"/>
        <w:adjustRightInd w:val="0"/>
        <w:spacing w:after="0" w:line="240" w:lineRule="auto"/>
        <w:rPr>
          <w:rFonts w:ascii="Arial" w:eastAsia="Calibri" w:hAnsi="Arial" w:cs="Arial"/>
          <w:sz w:val="24"/>
          <w:szCs w:val="24"/>
        </w:rPr>
      </w:pPr>
      <w:r>
        <w:rPr>
          <w:rFonts w:ascii="Arial" w:eastAsia="Calibri" w:hAnsi="Arial" w:cs="Arial"/>
          <w:b/>
          <w:sz w:val="24"/>
          <w:szCs w:val="24"/>
        </w:rPr>
        <w:t>Interpreters</w:t>
      </w:r>
      <w:r>
        <w:rPr>
          <w:rFonts w:ascii="Arial" w:eastAsia="Calibri" w:hAnsi="Arial" w:cs="Arial"/>
          <w:sz w:val="24"/>
          <w:szCs w:val="24"/>
        </w:rPr>
        <w:t>:</w:t>
      </w:r>
    </w:p>
    <w:p w:rsidR="00B33F55" w:rsidRDefault="00B33F55" w:rsidP="00EB548D">
      <w:pPr>
        <w:tabs>
          <w:tab w:val="left" w:pos="144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ab/>
      </w:r>
      <w:r w:rsidR="00EB548D">
        <w:rPr>
          <w:rFonts w:ascii="Arial" w:eastAsia="Calibri" w:hAnsi="Arial" w:cs="Arial"/>
          <w:sz w:val="24"/>
          <w:szCs w:val="24"/>
        </w:rPr>
        <w:t>Michelle Draper</w:t>
      </w:r>
    </w:p>
    <w:p w:rsidR="00EB548D" w:rsidRDefault="00EB548D" w:rsidP="00EB548D">
      <w:pPr>
        <w:tabs>
          <w:tab w:val="left" w:pos="144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ab/>
        <w:t>Seychelle Wylie</w:t>
      </w:r>
    </w:p>
    <w:p w:rsidR="00EB548D" w:rsidRPr="009806D2" w:rsidRDefault="00EB548D" w:rsidP="00EB548D">
      <w:pPr>
        <w:tabs>
          <w:tab w:val="left" w:pos="1440"/>
        </w:tabs>
        <w:autoSpaceDE w:val="0"/>
        <w:autoSpaceDN w:val="0"/>
        <w:adjustRightInd w:val="0"/>
        <w:spacing w:after="0" w:line="240" w:lineRule="auto"/>
        <w:rPr>
          <w:rFonts w:ascii="Arial" w:eastAsia="Calibri" w:hAnsi="Arial" w:cs="Arial"/>
          <w:sz w:val="24"/>
          <w:szCs w:val="24"/>
        </w:rPr>
      </w:pPr>
    </w:p>
    <w:p w:rsidR="00B33F55" w:rsidRDefault="00B33F55" w:rsidP="00B33F55">
      <w:pPr>
        <w:rPr>
          <w:rFonts w:ascii="Arial" w:eastAsia="Calibri" w:hAnsi="Arial" w:cs="Arial"/>
          <w:sz w:val="24"/>
          <w:szCs w:val="24"/>
        </w:rPr>
      </w:pPr>
      <w:r>
        <w:rPr>
          <w:rFonts w:ascii="Arial" w:eastAsia="Calibri" w:hAnsi="Arial" w:cs="Arial"/>
          <w:b/>
          <w:sz w:val="24"/>
          <w:szCs w:val="24"/>
        </w:rPr>
        <w:t>Administrative Staff Present</w:t>
      </w:r>
      <w:r>
        <w:rPr>
          <w:rFonts w:ascii="Arial" w:eastAsia="Calibri" w:hAnsi="Arial" w:cs="Arial"/>
          <w:sz w:val="24"/>
          <w:szCs w:val="24"/>
        </w:rPr>
        <w:t xml:space="preserve">: </w:t>
      </w:r>
    </w:p>
    <w:p w:rsidR="00EB548D" w:rsidRPr="00EB548D" w:rsidRDefault="00EB548D" w:rsidP="00EB548D">
      <w:pPr>
        <w:autoSpaceDE w:val="0"/>
        <w:autoSpaceDN w:val="0"/>
        <w:adjustRightInd w:val="0"/>
        <w:spacing w:after="0" w:line="240" w:lineRule="auto"/>
        <w:ind w:left="720" w:firstLine="720"/>
        <w:rPr>
          <w:rFonts w:ascii="Arial" w:eastAsia="Calibri" w:hAnsi="Arial" w:cs="Arial"/>
          <w:sz w:val="24"/>
          <w:szCs w:val="24"/>
        </w:rPr>
      </w:pPr>
      <w:r w:rsidRPr="00EB548D">
        <w:rPr>
          <w:rFonts w:ascii="Arial" w:eastAsia="Calibri" w:hAnsi="Arial" w:cs="Arial"/>
          <w:sz w:val="24"/>
          <w:szCs w:val="24"/>
        </w:rPr>
        <w:t>Cindy Boring, Educational Support Services Coordinator</w:t>
      </w:r>
    </w:p>
    <w:p w:rsidR="00EB548D" w:rsidRDefault="00EB548D" w:rsidP="00B33F55">
      <w:pPr>
        <w:autoSpaceDE w:val="0"/>
        <w:autoSpaceDN w:val="0"/>
        <w:adjustRightInd w:val="0"/>
        <w:spacing w:after="0" w:line="240" w:lineRule="auto"/>
        <w:ind w:left="720" w:firstLine="720"/>
        <w:rPr>
          <w:rFonts w:ascii="Arial" w:eastAsia="Calibri" w:hAnsi="Arial" w:cs="Arial"/>
          <w:sz w:val="24"/>
          <w:szCs w:val="24"/>
        </w:rPr>
      </w:pPr>
      <w:r w:rsidRPr="00EB548D">
        <w:rPr>
          <w:rFonts w:ascii="Arial" w:hAnsi="Arial" w:cs="Arial"/>
          <w:bCs/>
          <w:sz w:val="24"/>
          <w:szCs w:val="24"/>
        </w:rPr>
        <w:t>Letty Debenham, USDB Finance Director</w:t>
      </w:r>
    </w:p>
    <w:p w:rsidR="00EB548D" w:rsidRPr="00EB548D" w:rsidRDefault="00EB548D" w:rsidP="00EB548D">
      <w:pPr>
        <w:autoSpaceDE w:val="0"/>
        <w:autoSpaceDN w:val="0"/>
        <w:adjustRightInd w:val="0"/>
        <w:spacing w:after="0" w:line="240" w:lineRule="auto"/>
        <w:ind w:left="720" w:firstLine="720"/>
        <w:rPr>
          <w:rFonts w:ascii="Arial" w:eastAsia="Calibri" w:hAnsi="Arial" w:cs="Arial"/>
          <w:sz w:val="24"/>
          <w:szCs w:val="24"/>
        </w:rPr>
      </w:pPr>
      <w:r w:rsidRPr="00EB548D">
        <w:rPr>
          <w:rFonts w:ascii="Arial" w:eastAsia="Calibri" w:hAnsi="Arial" w:cs="Arial"/>
          <w:sz w:val="24"/>
          <w:szCs w:val="24"/>
        </w:rPr>
        <w:t>Hollie Murdock, ERC/USIMAC Director</w:t>
      </w:r>
    </w:p>
    <w:p w:rsidR="0048503C" w:rsidRPr="00EB548D" w:rsidRDefault="00B33F55" w:rsidP="00B33F55">
      <w:pPr>
        <w:autoSpaceDE w:val="0"/>
        <w:autoSpaceDN w:val="0"/>
        <w:adjustRightInd w:val="0"/>
        <w:spacing w:after="0" w:line="240" w:lineRule="auto"/>
        <w:ind w:left="720" w:firstLine="720"/>
        <w:rPr>
          <w:rFonts w:ascii="Arial" w:eastAsia="Calibri" w:hAnsi="Arial" w:cs="Arial"/>
          <w:sz w:val="24"/>
          <w:szCs w:val="24"/>
        </w:rPr>
      </w:pPr>
      <w:r w:rsidRPr="00EB548D">
        <w:rPr>
          <w:rFonts w:ascii="Arial" w:eastAsia="Calibri" w:hAnsi="Arial" w:cs="Arial"/>
          <w:sz w:val="24"/>
          <w:szCs w:val="24"/>
        </w:rPr>
        <w:t xml:space="preserve">Michelle Tanner, Associate Superintendent of USD </w:t>
      </w:r>
    </w:p>
    <w:p w:rsidR="00B348A6" w:rsidRPr="00EB548D" w:rsidRDefault="00EB548D" w:rsidP="00B33F55">
      <w:pPr>
        <w:autoSpaceDE w:val="0"/>
        <w:autoSpaceDN w:val="0"/>
        <w:adjustRightInd w:val="0"/>
        <w:spacing w:after="0" w:line="240" w:lineRule="auto"/>
        <w:ind w:left="720" w:firstLine="720"/>
        <w:rPr>
          <w:rFonts w:ascii="Arial" w:eastAsia="Calibri" w:hAnsi="Arial" w:cs="Arial"/>
          <w:sz w:val="24"/>
          <w:szCs w:val="24"/>
        </w:rPr>
      </w:pPr>
      <w:r w:rsidRPr="00EB548D">
        <w:rPr>
          <w:rFonts w:ascii="Arial" w:eastAsia="Calibri" w:hAnsi="Arial" w:cs="Arial"/>
          <w:sz w:val="24"/>
          <w:szCs w:val="24"/>
        </w:rPr>
        <w:t>Mike Tribe, USDB H</w:t>
      </w:r>
      <w:r w:rsidR="00B348A6" w:rsidRPr="00EB548D">
        <w:rPr>
          <w:rFonts w:ascii="Arial" w:eastAsia="Calibri" w:hAnsi="Arial" w:cs="Arial"/>
          <w:sz w:val="24"/>
          <w:szCs w:val="24"/>
        </w:rPr>
        <w:t>uman Resou</w:t>
      </w:r>
      <w:r w:rsidRPr="00EB548D">
        <w:rPr>
          <w:rFonts w:ascii="Arial" w:eastAsia="Calibri" w:hAnsi="Arial" w:cs="Arial"/>
          <w:sz w:val="24"/>
          <w:szCs w:val="24"/>
        </w:rPr>
        <w:t>r</w:t>
      </w:r>
      <w:r w:rsidR="00B348A6" w:rsidRPr="00EB548D">
        <w:rPr>
          <w:rFonts w:ascii="Arial" w:eastAsia="Calibri" w:hAnsi="Arial" w:cs="Arial"/>
          <w:sz w:val="24"/>
          <w:szCs w:val="24"/>
        </w:rPr>
        <w:t>ce Director</w:t>
      </w:r>
    </w:p>
    <w:p w:rsidR="00177A53" w:rsidRPr="006419C4" w:rsidRDefault="00177A53">
      <w:pPr>
        <w:spacing w:after="160" w:line="259" w:lineRule="auto"/>
        <w:rPr>
          <w:rFonts w:ascii="Arial" w:eastAsia="Calibri" w:hAnsi="Arial" w:cs="Arial"/>
          <w:b/>
          <w:sz w:val="24"/>
          <w:szCs w:val="24"/>
          <w:highlight w:val="yellow"/>
        </w:rPr>
      </w:pPr>
      <w:r w:rsidRPr="006419C4">
        <w:rPr>
          <w:rFonts w:ascii="Arial" w:eastAsia="Calibri" w:hAnsi="Arial" w:cs="Arial"/>
          <w:b/>
          <w:sz w:val="24"/>
          <w:szCs w:val="24"/>
          <w:highlight w:val="yellow"/>
        </w:rPr>
        <w:br w:type="page"/>
      </w:r>
    </w:p>
    <w:p w:rsidR="00B33F55" w:rsidRPr="00EB548D" w:rsidRDefault="00B33F55" w:rsidP="00B33F55">
      <w:pPr>
        <w:autoSpaceDE w:val="0"/>
        <w:autoSpaceDN w:val="0"/>
        <w:adjustRightInd w:val="0"/>
        <w:spacing w:after="0" w:line="240" w:lineRule="auto"/>
        <w:rPr>
          <w:rFonts w:ascii="Arial" w:eastAsia="Calibri" w:hAnsi="Arial" w:cs="Arial"/>
          <w:sz w:val="24"/>
          <w:szCs w:val="24"/>
        </w:rPr>
      </w:pPr>
      <w:r w:rsidRPr="00EB548D">
        <w:rPr>
          <w:rFonts w:ascii="Arial" w:eastAsia="Calibri" w:hAnsi="Arial" w:cs="Arial"/>
          <w:b/>
          <w:sz w:val="24"/>
          <w:szCs w:val="24"/>
        </w:rPr>
        <w:lastRenderedPageBreak/>
        <w:t>Also attending</w:t>
      </w:r>
      <w:r w:rsidRPr="00EB548D">
        <w:rPr>
          <w:rFonts w:ascii="Arial" w:eastAsia="Calibri" w:hAnsi="Arial" w:cs="Arial"/>
          <w:sz w:val="24"/>
          <w:szCs w:val="24"/>
        </w:rPr>
        <w:t>:</w:t>
      </w:r>
    </w:p>
    <w:p w:rsidR="00B33F55" w:rsidRPr="00EB548D" w:rsidRDefault="00B33F55" w:rsidP="00B33F55">
      <w:pPr>
        <w:autoSpaceDE w:val="0"/>
        <w:autoSpaceDN w:val="0"/>
        <w:adjustRightInd w:val="0"/>
        <w:spacing w:after="0" w:line="240" w:lineRule="auto"/>
        <w:ind w:left="720" w:firstLine="720"/>
        <w:rPr>
          <w:rFonts w:ascii="Arial" w:eastAsia="Calibri" w:hAnsi="Arial" w:cs="Arial"/>
          <w:sz w:val="24"/>
          <w:szCs w:val="24"/>
        </w:rPr>
      </w:pPr>
    </w:p>
    <w:p w:rsidR="0087125A" w:rsidRPr="00EB548D" w:rsidRDefault="00B33F55" w:rsidP="00EB548D">
      <w:pPr>
        <w:spacing w:after="0"/>
        <w:rPr>
          <w:rFonts w:ascii="Arial" w:hAnsi="Arial" w:cs="Arial"/>
          <w:bCs/>
          <w:sz w:val="24"/>
          <w:szCs w:val="24"/>
        </w:rPr>
      </w:pPr>
      <w:r w:rsidRPr="00EB548D">
        <w:rPr>
          <w:rFonts w:ascii="Arial" w:hAnsi="Arial" w:cs="Arial"/>
          <w:bCs/>
          <w:sz w:val="24"/>
          <w:szCs w:val="24"/>
        </w:rPr>
        <w:tab/>
      </w:r>
      <w:r w:rsidRPr="00EB548D">
        <w:rPr>
          <w:rFonts w:ascii="Arial" w:hAnsi="Arial" w:cs="Arial"/>
          <w:bCs/>
          <w:sz w:val="24"/>
          <w:szCs w:val="24"/>
        </w:rPr>
        <w:tab/>
      </w:r>
      <w:r w:rsidR="0087125A" w:rsidRPr="00EB548D">
        <w:rPr>
          <w:rFonts w:ascii="Arial" w:hAnsi="Arial" w:cs="Arial"/>
          <w:bCs/>
          <w:sz w:val="24"/>
          <w:szCs w:val="24"/>
        </w:rPr>
        <w:t>Glenna Gallo, USOE</w:t>
      </w:r>
    </w:p>
    <w:p w:rsidR="00B348A6" w:rsidRDefault="00B348A6" w:rsidP="00D25655">
      <w:pPr>
        <w:spacing w:after="0"/>
        <w:ind w:left="720" w:firstLine="720"/>
        <w:rPr>
          <w:rFonts w:ascii="Arial" w:hAnsi="Arial" w:cs="Arial"/>
          <w:bCs/>
          <w:sz w:val="24"/>
          <w:szCs w:val="24"/>
        </w:rPr>
      </w:pPr>
      <w:r>
        <w:rPr>
          <w:rFonts w:ascii="Arial" w:hAnsi="Arial" w:cs="Arial"/>
          <w:bCs/>
          <w:sz w:val="24"/>
          <w:szCs w:val="24"/>
        </w:rPr>
        <w:t>Crystal Thomas</w:t>
      </w:r>
      <w:r w:rsidR="00EB548D">
        <w:rPr>
          <w:rFonts w:ascii="Arial" w:hAnsi="Arial" w:cs="Arial"/>
          <w:bCs/>
          <w:sz w:val="24"/>
          <w:szCs w:val="24"/>
        </w:rPr>
        <w:t>, USOE</w:t>
      </w:r>
    </w:p>
    <w:p w:rsidR="00B348A6" w:rsidRDefault="00B348A6" w:rsidP="00D25655">
      <w:pPr>
        <w:spacing w:after="0"/>
        <w:ind w:left="720" w:firstLine="720"/>
        <w:rPr>
          <w:rFonts w:ascii="Arial" w:hAnsi="Arial" w:cs="Arial"/>
          <w:bCs/>
          <w:sz w:val="24"/>
          <w:szCs w:val="24"/>
        </w:rPr>
      </w:pPr>
      <w:r>
        <w:rPr>
          <w:rFonts w:ascii="Arial" w:hAnsi="Arial" w:cs="Arial"/>
          <w:bCs/>
          <w:sz w:val="24"/>
          <w:szCs w:val="24"/>
        </w:rPr>
        <w:t>Boni Henrie</w:t>
      </w:r>
      <w:r w:rsidR="00EB548D">
        <w:rPr>
          <w:rFonts w:ascii="Arial" w:hAnsi="Arial" w:cs="Arial"/>
          <w:bCs/>
          <w:sz w:val="24"/>
          <w:szCs w:val="24"/>
        </w:rPr>
        <w:t>, USDBEA Representative</w:t>
      </w:r>
    </w:p>
    <w:p w:rsidR="00B348A6" w:rsidRDefault="00B348A6" w:rsidP="00D25655">
      <w:pPr>
        <w:spacing w:after="0"/>
        <w:ind w:left="720" w:firstLine="720"/>
        <w:rPr>
          <w:rFonts w:ascii="Arial" w:hAnsi="Arial" w:cs="Arial"/>
          <w:bCs/>
          <w:sz w:val="24"/>
          <w:szCs w:val="24"/>
        </w:rPr>
      </w:pPr>
      <w:r>
        <w:rPr>
          <w:rFonts w:ascii="Arial" w:hAnsi="Arial" w:cs="Arial"/>
          <w:bCs/>
          <w:sz w:val="24"/>
          <w:szCs w:val="24"/>
        </w:rPr>
        <w:t>Itzel Garcia</w:t>
      </w:r>
      <w:r w:rsidR="00EB548D">
        <w:rPr>
          <w:rFonts w:ascii="Arial" w:hAnsi="Arial" w:cs="Arial"/>
          <w:bCs/>
          <w:sz w:val="24"/>
          <w:szCs w:val="24"/>
        </w:rPr>
        <w:t>, JMS Student</w:t>
      </w:r>
    </w:p>
    <w:p w:rsidR="0090088A" w:rsidRDefault="0090088A" w:rsidP="00D25655">
      <w:pPr>
        <w:spacing w:after="0"/>
        <w:ind w:left="720" w:firstLine="720"/>
        <w:rPr>
          <w:rFonts w:ascii="Arial" w:hAnsi="Arial" w:cs="Arial"/>
          <w:bCs/>
          <w:sz w:val="24"/>
          <w:szCs w:val="24"/>
        </w:rPr>
      </w:pPr>
      <w:r>
        <w:rPr>
          <w:rFonts w:ascii="Arial" w:hAnsi="Arial" w:cs="Arial"/>
          <w:bCs/>
          <w:sz w:val="24"/>
          <w:szCs w:val="24"/>
        </w:rPr>
        <w:t>Charity Diven</w:t>
      </w:r>
      <w:r w:rsidR="00EB548D">
        <w:rPr>
          <w:rFonts w:ascii="Arial" w:hAnsi="Arial" w:cs="Arial"/>
          <w:bCs/>
          <w:sz w:val="24"/>
          <w:szCs w:val="24"/>
        </w:rPr>
        <w:t>, Parent</w:t>
      </w:r>
    </w:p>
    <w:p w:rsidR="00B348A6" w:rsidRPr="0087125A" w:rsidRDefault="00B348A6" w:rsidP="00D25655">
      <w:pPr>
        <w:spacing w:after="0"/>
        <w:ind w:left="720" w:firstLine="720"/>
        <w:rPr>
          <w:rFonts w:ascii="Arial" w:hAnsi="Arial" w:cs="Arial"/>
          <w:bCs/>
          <w:sz w:val="24"/>
          <w:szCs w:val="24"/>
        </w:rPr>
      </w:pPr>
    </w:p>
    <w:p w:rsidR="00B33F55" w:rsidRDefault="00B33F55" w:rsidP="00B33F55">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B33F55" w:rsidRDefault="00B33F55" w:rsidP="00B33F55">
      <w:pPr>
        <w:spacing w:after="0"/>
        <w:rPr>
          <w:rFonts w:ascii="Arial" w:hAnsi="Arial" w:cs="Arial"/>
          <w:sz w:val="24"/>
          <w:szCs w:val="24"/>
        </w:rPr>
      </w:pPr>
      <w:r>
        <w:rPr>
          <w:rFonts w:ascii="Arial" w:hAnsi="Arial" w:cs="Arial"/>
          <w:bCs/>
          <w:sz w:val="24"/>
          <w:szCs w:val="24"/>
        </w:rPr>
        <w:t>1.</w:t>
      </w:r>
      <w:r>
        <w:rPr>
          <w:rFonts w:ascii="Arial" w:hAnsi="Arial" w:cs="Arial"/>
          <w:bCs/>
          <w:sz w:val="24"/>
          <w:szCs w:val="24"/>
        </w:rPr>
        <w:tab/>
      </w:r>
      <w:r>
        <w:rPr>
          <w:rFonts w:ascii="Arial" w:hAnsi="Arial" w:cs="Arial"/>
          <w:bCs/>
          <w:sz w:val="24"/>
          <w:szCs w:val="24"/>
          <w:u w:val="single"/>
        </w:rPr>
        <w:t xml:space="preserve">Welcome and </w:t>
      </w:r>
      <w:r>
        <w:rPr>
          <w:rFonts w:ascii="Arial" w:hAnsi="Arial" w:cs="Arial"/>
          <w:sz w:val="24"/>
          <w:szCs w:val="24"/>
          <w:u w:val="single"/>
        </w:rPr>
        <w:t>Pledge of Allegiance</w:t>
      </w:r>
    </w:p>
    <w:p w:rsidR="00B33F55" w:rsidRDefault="00B33F55" w:rsidP="00B33F55">
      <w:pPr>
        <w:spacing w:after="0"/>
        <w:ind w:left="720"/>
        <w:rPr>
          <w:rFonts w:ascii="Arial" w:hAnsi="Arial" w:cs="Arial"/>
          <w:sz w:val="24"/>
          <w:szCs w:val="24"/>
        </w:rPr>
      </w:pPr>
    </w:p>
    <w:p w:rsidR="00B33F55" w:rsidRDefault="006419C4" w:rsidP="00B33F55">
      <w:pPr>
        <w:pStyle w:val="ListBullet"/>
        <w:numPr>
          <w:ilvl w:val="0"/>
          <w:numId w:val="0"/>
        </w:numPr>
        <w:tabs>
          <w:tab w:val="left" w:pos="720"/>
        </w:tabs>
        <w:ind w:left="720"/>
        <w:rPr>
          <w:rFonts w:ascii="Arial" w:hAnsi="Arial" w:cs="Arial"/>
          <w:sz w:val="24"/>
          <w:szCs w:val="24"/>
        </w:rPr>
      </w:pPr>
      <w:r>
        <w:rPr>
          <w:rFonts w:ascii="Arial" w:hAnsi="Arial" w:cs="Arial"/>
          <w:sz w:val="24"/>
          <w:szCs w:val="24"/>
        </w:rPr>
        <w:t>Dr. Bischke</w:t>
      </w:r>
      <w:r w:rsidR="00B33F55">
        <w:rPr>
          <w:rFonts w:ascii="Arial" w:hAnsi="Arial" w:cs="Arial"/>
          <w:sz w:val="24"/>
          <w:szCs w:val="24"/>
        </w:rPr>
        <w:t xml:space="preserve"> welcomed everyone in attendance</w:t>
      </w:r>
      <w:r w:rsidR="00446444">
        <w:rPr>
          <w:rFonts w:ascii="Arial" w:hAnsi="Arial" w:cs="Arial"/>
          <w:sz w:val="24"/>
          <w:szCs w:val="24"/>
        </w:rPr>
        <w:t xml:space="preserve">.  </w:t>
      </w:r>
      <w:r w:rsidR="00E0715B" w:rsidRPr="00EB548D">
        <w:rPr>
          <w:rFonts w:ascii="Arial" w:hAnsi="Arial" w:cs="Arial"/>
          <w:sz w:val="24"/>
          <w:szCs w:val="24"/>
        </w:rPr>
        <w:t>Ms. Lloyd</w:t>
      </w:r>
      <w:r>
        <w:rPr>
          <w:rFonts w:ascii="Arial" w:hAnsi="Arial" w:cs="Arial"/>
          <w:sz w:val="24"/>
          <w:szCs w:val="24"/>
        </w:rPr>
        <w:t xml:space="preserve"> </w:t>
      </w:r>
      <w:r w:rsidR="009052EE">
        <w:rPr>
          <w:rFonts w:ascii="Arial" w:hAnsi="Arial" w:cs="Arial"/>
          <w:sz w:val="24"/>
          <w:szCs w:val="24"/>
        </w:rPr>
        <w:t xml:space="preserve">led </w:t>
      </w:r>
      <w:r w:rsidR="00B33F55">
        <w:rPr>
          <w:rFonts w:ascii="Arial" w:hAnsi="Arial" w:cs="Arial"/>
          <w:sz w:val="24"/>
          <w:szCs w:val="24"/>
        </w:rPr>
        <w:t>the Council in the Pledge of Allegiance.</w:t>
      </w:r>
    </w:p>
    <w:p w:rsidR="00B33F55" w:rsidRDefault="00B33F55" w:rsidP="00B33F55">
      <w:pPr>
        <w:spacing w:after="0" w:line="240" w:lineRule="auto"/>
        <w:rPr>
          <w:rFonts w:ascii="Arial" w:hAnsi="Arial" w:cs="Arial"/>
          <w:bCs/>
          <w:sz w:val="24"/>
          <w:szCs w:val="24"/>
          <w:u w:val="single"/>
        </w:rPr>
      </w:pPr>
      <w:r>
        <w:rPr>
          <w:rFonts w:ascii="Arial" w:hAnsi="Arial" w:cs="Arial"/>
          <w:sz w:val="24"/>
          <w:szCs w:val="24"/>
        </w:rPr>
        <w:t>2.</w:t>
      </w:r>
      <w:r>
        <w:rPr>
          <w:rFonts w:ascii="Arial" w:hAnsi="Arial" w:cs="Arial"/>
          <w:sz w:val="24"/>
          <w:szCs w:val="24"/>
        </w:rPr>
        <w:tab/>
      </w:r>
      <w:r>
        <w:rPr>
          <w:rFonts w:ascii="Arial" w:hAnsi="Arial" w:cs="Arial"/>
          <w:bCs/>
          <w:sz w:val="24"/>
          <w:szCs w:val="24"/>
          <w:u w:val="single"/>
        </w:rPr>
        <w:t>Public Comments</w:t>
      </w:r>
    </w:p>
    <w:p w:rsidR="00B33F55" w:rsidRDefault="00B33F55" w:rsidP="00B33F55">
      <w:pPr>
        <w:tabs>
          <w:tab w:val="left" w:pos="720"/>
          <w:tab w:val="left" w:pos="1170"/>
          <w:tab w:val="left" w:pos="1440"/>
          <w:tab w:val="left" w:pos="8280"/>
        </w:tabs>
        <w:spacing w:after="0" w:line="240" w:lineRule="auto"/>
        <w:rPr>
          <w:rFonts w:ascii="Arial" w:hAnsi="Arial" w:cs="Arial"/>
          <w:bCs/>
          <w:sz w:val="24"/>
          <w:szCs w:val="24"/>
          <w:u w:val="single"/>
        </w:rPr>
      </w:pPr>
    </w:p>
    <w:p w:rsidR="00B33F55" w:rsidRDefault="00E0715B" w:rsidP="007712E4">
      <w:pPr>
        <w:tabs>
          <w:tab w:val="left" w:pos="720"/>
          <w:tab w:val="left" w:pos="1170"/>
          <w:tab w:val="left" w:pos="1440"/>
          <w:tab w:val="left" w:pos="8280"/>
        </w:tabs>
        <w:spacing w:after="0" w:line="240" w:lineRule="auto"/>
        <w:ind w:left="720"/>
        <w:rPr>
          <w:rFonts w:ascii="Arial" w:hAnsi="Arial" w:cs="Arial"/>
          <w:sz w:val="24"/>
          <w:szCs w:val="24"/>
        </w:rPr>
      </w:pPr>
      <w:r w:rsidRPr="007712E4">
        <w:rPr>
          <w:rFonts w:ascii="Arial" w:hAnsi="Arial" w:cs="Arial"/>
          <w:sz w:val="24"/>
          <w:szCs w:val="24"/>
        </w:rPr>
        <w:t>Itzel Garcia</w:t>
      </w:r>
      <w:r w:rsidR="006B08C1">
        <w:rPr>
          <w:rFonts w:ascii="Arial" w:hAnsi="Arial" w:cs="Arial"/>
          <w:sz w:val="24"/>
          <w:szCs w:val="24"/>
        </w:rPr>
        <w:t>, a twelfth-</w:t>
      </w:r>
      <w:r w:rsidR="007712E4">
        <w:rPr>
          <w:rFonts w:ascii="Arial" w:hAnsi="Arial" w:cs="Arial"/>
          <w:sz w:val="24"/>
          <w:szCs w:val="24"/>
        </w:rPr>
        <w:t xml:space="preserve">grade USDB student who attends Skyline High School, approached the Advisory Council to thank the Council for paying for her flight to Oregon to attend the Deaf Youth Leadership Conference.  She explained that there was no technology available at the camp, which forced everyone to develop socially and build alliances with other individuals.   She also learned a lot about discrimination, oppression and how to become a good leader and is excited to implement </w:t>
      </w:r>
      <w:r w:rsidR="006B08C1">
        <w:rPr>
          <w:rFonts w:ascii="Arial" w:hAnsi="Arial" w:cs="Arial"/>
          <w:sz w:val="24"/>
          <w:szCs w:val="24"/>
        </w:rPr>
        <w:t xml:space="preserve">this learning </w:t>
      </w:r>
      <w:r w:rsidR="007712E4">
        <w:rPr>
          <w:rFonts w:ascii="Arial" w:hAnsi="Arial" w:cs="Arial"/>
          <w:sz w:val="24"/>
          <w:szCs w:val="24"/>
        </w:rPr>
        <w:t xml:space="preserve">in her daily life.   </w:t>
      </w:r>
    </w:p>
    <w:p w:rsidR="007712E4" w:rsidRDefault="007712E4" w:rsidP="00B33F55">
      <w:pPr>
        <w:tabs>
          <w:tab w:val="left" w:pos="720"/>
          <w:tab w:val="left" w:pos="1170"/>
          <w:tab w:val="left" w:pos="1440"/>
          <w:tab w:val="left" w:pos="8280"/>
        </w:tabs>
        <w:spacing w:after="0" w:line="240" w:lineRule="auto"/>
        <w:rPr>
          <w:rFonts w:ascii="Arial" w:hAnsi="Arial" w:cs="Arial"/>
          <w:sz w:val="24"/>
          <w:szCs w:val="24"/>
        </w:rPr>
      </w:pPr>
    </w:p>
    <w:p w:rsidR="00B348A6" w:rsidRPr="00EB548D" w:rsidRDefault="00B348A6" w:rsidP="007712E4">
      <w:pPr>
        <w:tabs>
          <w:tab w:val="left" w:pos="720"/>
          <w:tab w:val="left" w:pos="1170"/>
          <w:tab w:val="left" w:pos="1440"/>
          <w:tab w:val="left" w:pos="8280"/>
        </w:tabs>
        <w:spacing w:after="0" w:line="240" w:lineRule="auto"/>
        <w:ind w:left="720"/>
        <w:rPr>
          <w:rFonts w:ascii="Arial" w:hAnsi="Arial" w:cs="Arial"/>
          <w:sz w:val="24"/>
          <w:szCs w:val="24"/>
        </w:rPr>
      </w:pPr>
      <w:r w:rsidRPr="00EB548D">
        <w:rPr>
          <w:rFonts w:ascii="Arial" w:hAnsi="Arial" w:cs="Arial"/>
          <w:sz w:val="24"/>
          <w:szCs w:val="24"/>
        </w:rPr>
        <w:t xml:space="preserve">Dr. </w:t>
      </w:r>
      <w:r w:rsidR="007712E4">
        <w:rPr>
          <w:rFonts w:ascii="Arial" w:hAnsi="Arial" w:cs="Arial"/>
          <w:sz w:val="24"/>
          <w:szCs w:val="24"/>
        </w:rPr>
        <w:t>R</w:t>
      </w:r>
      <w:r w:rsidRPr="00EB548D">
        <w:rPr>
          <w:rFonts w:ascii="Arial" w:hAnsi="Arial" w:cs="Arial"/>
          <w:sz w:val="24"/>
          <w:szCs w:val="24"/>
        </w:rPr>
        <w:t xml:space="preserve">uconich reminded the </w:t>
      </w:r>
      <w:r w:rsidR="007712E4">
        <w:rPr>
          <w:rFonts w:ascii="Arial" w:hAnsi="Arial" w:cs="Arial"/>
          <w:sz w:val="24"/>
          <w:szCs w:val="24"/>
        </w:rPr>
        <w:t>C</w:t>
      </w:r>
      <w:r w:rsidRPr="00EB548D">
        <w:rPr>
          <w:rFonts w:ascii="Arial" w:hAnsi="Arial" w:cs="Arial"/>
          <w:sz w:val="24"/>
          <w:szCs w:val="24"/>
        </w:rPr>
        <w:t>ouncil that public comm</w:t>
      </w:r>
      <w:r w:rsidR="007712E4">
        <w:rPr>
          <w:rFonts w:ascii="Arial" w:hAnsi="Arial" w:cs="Arial"/>
          <w:sz w:val="24"/>
          <w:szCs w:val="24"/>
        </w:rPr>
        <w:t>en</w:t>
      </w:r>
      <w:r w:rsidRPr="00EB548D">
        <w:rPr>
          <w:rFonts w:ascii="Arial" w:hAnsi="Arial" w:cs="Arial"/>
          <w:sz w:val="24"/>
          <w:szCs w:val="24"/>
        </w:rPr>
        <w:t xml:space="preserve">ts should </w:t>
      </w:r>
      <w:r w:rsidR="007712E4">
        <w:rPr>
          <w:rFonts w:ascii="Arial" w:hAnsi="Arial" w:cs="Arial"/>
          <w:sz w:val="24"/>
          <w:szCs w:val="24"/>
        </w:rPr>
        <w:t xml:space="preserve">be three </w:t>
      </w:r>
      <w:r w:rsidRPr="00EB548D">
        <w:rPr>
          <w:rFonts w:ascii="Arial" w:hAnsi="Arial" w:cs="Arial"/>
          <w:sz w:val="24"/>
          <w:szCs w:val="24"/>
        </w:rPr>
        <w:t>minutes</w:t>
      </w:r>
      <w:r w:rsidR="007712E4">
        <w:rPr>
          <w:rFonts w:ascii="Arial" w:hAnsi="Arial" w:cs="Arial"/>
          <w:sz w:val="24"/>
          <w:szCs w:val="24"/>
        </w:rPr>
        <w:t xml:space="preserve"> or less.</w:t>
      </w:r>
    </w:p>
    <w:p w:rsidR="00B33F55" w:rsidRDefault="00B33F55" w:rsidP="00B33F55">
      <w:pPr>
        <w:tabs>
          <w:tab w:val="left" w:pos="720"/>
          <w:tab w:val="left" w:pos="1170"/>
          <w:tab w:val="left" w:pos="1440"/>
          <w:tab w:val="left" w:pos="8280"/>
        </w:tabs>
        <w:spacing w:after="0" w:line="240" w:lineRule="auto"/>
        <w:rPr>
          <w:rFonts w:ascii="Arial" w:hAnsi="Arial" w:cs="Arial"/>
          <w:b/>
          <w:sz w:val="24"/>
          <w:szCs w:val="24"/>
        </w:rPr>
      </w:pPr>
    </w:p>
    <w:p w:rsidR="00B33F55" w:rsidRDefault="00B33F55" w:rsidP="00B33F55">
      <w:pPr>
        <w:tabs>
          <w:tab w:val="left" w:pos="720"/>
          <w:tab w:val="left" w:pos="1170"/>
          <w:tab w:val="left" w:pos="1440"/>
          <w:tab w:val="left" w:pos="8280"/>
        </w:tabs>
        <w:spacing w:after="0" w:line="240" w:lineRule="auto"/>
        <w:rPr>
          <w:rFonts w:ascii="Arial" w:hAnsi="Arial" w:cs="Arial"/>
          <w:b/>
          <w:sz w:val="24"/>
          <w:szCs w:val="24"/>
        </w:rPr>
      </w:pPr>
      <w:r>
        <w:rPr>
          <w:rFonts w:ascii="Arial" w:hAnsi="Arial" w:cs="Arial"/>
          <w:b/>
          <w:sz w:val="24"/>
          <w:szCs w:val="24"/>
        </w:rPr>
        <w:t>ACTION ITEMS</w:t>
      </w:r>
    </w:p>
    <w:p w:rsidR="00B33F55" w:rsidRDefault="00B33F55" w:rsidP="00B33F55">
      <w:pPr>
        <w:spacing w:after="0"/>
        <w:rPr>
          <w:rFonts w:ascii="Arial" w:hAnsi="Arial" w:cs="Arial"/>
          <w:sz w:val="24"/>
          <w:szCs w:val="24"/>
        </w:rPr>
      </w:pPr>
    </w:p>
    <w:p w:rsidR="00B33F55" w:rsidRDefault="00B33F55" w:rsidP="00B33F55">
      <w:pPr>
        <w:spacing w:after="0"/>
        <w:rPr>
          <w:rFonts w:ascii="Arial" w:hAnsi="Arial" w:cs="Arial"/>
          <w:sz w:val="24"/>
          <w:szCs w:val="24"/>
          <w:u w:val="single"/>
        </w:rPr>
      </w:pPr>
      <w:r>
        <w:rPr>
          <w:rFonts w:ascii="Arial" w:hAnsi="Arial" w:cs="Arial"/>
          <w:sz w:val="24"/>
          <w:szCs w:val="24"/>
        </w:rPr>
        <w:t>3.</w:t>
      </w:r>
      <w:r>
        <w:rPr>
          <w:rFonts w:ascii="Arial" w:hAnsi="Arial" w:cs="Arial"/>
          <w:sz w:val="24"/>
          <w:szCs w:val="24"/>
        </w:rPr>
        <w:tab/>
      </w:r>
      <w:r>
        <w:rPr>
          <w:rFonts w:ascii="Arial" w:hAnsi="Arial" w:cs="Arial"/>
          <w:sz w:val="24"/>
          <w:szCs w:val="24"/>
          <w:u w:val="single"/>
        </w:rPr>
        <w:t>Consent Calendar</w:t>
      </w:r>
    </w:p>
    <w:p w:rsidR="00B33F55" w:rsidRDefault="00B33F55" w:rsidP="00B33F55">
      <w:pPr>
        <w:spacing w:after="0"/>
        <w:ind w:left="720"/>
        <w:rPr>
          <w:rFonts w:ascii="Arial" w:hAnsi="Arial" w:cs="Arial"/>
          <w:sz w:val="24"/>
          <w:szCs w:val="24"/>
        </w:rPr>
      </w:pPr>
    </w:p>
    <w:p w:rsidR="00494695" w:rsidRDefault="00EB548D" w:rsidP="00B33F55">
      <w:pPr>
        <w:spacing w:after="0"/>
        <w:ind w:left="720"/>
        <w:rPr>
          <w:rFonts w:ascii="Arial" w:hAnsi="Arial" w:cs="Arial"/>
          <w:sz w:val="24"/>
          <w:szCs w:val="24"/>
        </w:rPr>
      </w:pPr>
      <w:r w:rsidRPr="00EB548D">
        <w:rPr>
          <w:rFonts w:ascii="Arial" w:hAnsi="Arial" w:cs="Arial"/>
          <w:sz w:val="24"/>
          <w:szCs w:val="24"/>
        </w:rPr>
        <w:t xml:space="preserve">Mr. </w:t>
      </w:r>
      <w:r w:rsidR="00B348A6" w:rsidRPr="00EB548D">
        <w:rPr>
          <w:rFonts w:ascii="Arial" w:hAnsi="Arial" w:cs="Arial"/>
          <w:sz w:val="24"/>
          <w:szCs w:val="24"/>
        </w:rPr>
        <w:t>Mathis</w:t>
      </w:r>
      <w:r w:rsidR="006419C4">
        <w:rPr>
          <w:rFonts w:ascii="Arial" w:hAnsi="Arial" w:cs="Arial"/>
          <w:sz w:val="24"/>
          <w:szCs w:val="24"/>
        </w:rPr>
        <w:t xml:space="preserve"> </w:t>
      </w:r>
      <w:r w:rsidR="00B33F55">
        <w:rPr>
          <w:rFonts w:ascii="Arial" w:hAnsi="Arial" w:cs="Arial"/>
          <w:sz w:val="24"/>
          <w:szCs w:val="24"/>
        </w:rPr>
        <w:t xml:space="preserve">moved to accept the Advisory Council minutes of </w:t>
      </w:r>
      <w:r w:rsidR="006419C4">
        <w:rPr>
          <w:rFonts w:ascii="Arial" w:hAnsi="Arial" w:cs="Arial"/>
          <w:sz w:val="24"/>
          <w:szCs w:val="24"/>
        </w:rPr>
        <w:t>June 25</w:t>
      </w:r>
      <w:r w:rsidR="00B33F55">
        <w:rPr>
          <w:rFonts w:ascii="Arial" w:hAnsi="Arial" w:cs="Arial"/>
          <w:sz w:val="24"/>
          <w:szCs w:val="24"/>
        </w:rPr>
        <w:t xml:space="preserve">, 2015, the Vacancy Report for </w:t>
      </w:r>
      <w:r w:rsidR="006419C4">
        <w:rPr>
          <w:rFonts w:ascii="Arial" w:hAnsi="Arial" w:cs="Arial"/>
          <w:sz w:val="24"/>
          <w:szCs w:val="24"/>
        </w:rPr>
        <w:t>July</w:t>
      </w:r>
      <w:r w:rsidR="00B33F55">
        <w:rPr>
          <w:rFonts w:ascii="Arial" w:hAnsi="Arial" w:cs="Arial"/>
          <w:sz w:val="24"/>
          <w:szCs w:val="24"/>
        </w:rPr>
        <w:t xml:space="preserve"> FY 15 and the Donated Accounts Summary for </w:t>
      </w:r>
      <w:r w:rsidR="006419C4">
        <w:rPr>
          <w:rFonts w:ascii="Arial" w:hAnsi="Arial" w:cs="Arial"/>
          <w:sz w:val="24"/>
          <w:szCs w:val="24"/>
        </w:rPr>
        <w:t>July</w:t>
      </w:r>
      <w:r w:rsidR="002E3F8F">
        <w:rPr>
          <w:rFonts w:ascii="Arial" w:hAnsi="Arial" w:cs="Arial"/>
          <w:sz w:val="24"/>
          <w:szCs w:val="24"/>
        </w:rPr>
        <w:t xml:space="preserve"> </w:t>
      </w:r>
      <w:r w:rsidR="00B33F55">
        <w:rPr>
          <w:rFonts w:ascii="Arial" w:hAnsi="Arial" w:cs="Arial"/>
          <w:sz w:val="24"/>
          <w:szCs w:val="24"/>
        </w:rPr>
        <w:t xml:space="preserve">FY 15.  </w:t>
      </w:r>
      <w:r>
        <w:rPr>
          <w:rFonts w:ascii="Arial" w:hAnsi="Arial" w:cs="Arial"/>
          <w:sz w:val="24"/>
          <w:szCs w:val="24"/>
        </w:rPr>
        <w:t>Mr. Andrus</w:t>
      </w:r>
      <w:r w:rsidR="006419C4">
        <w:rPr>
          <w:rFonts w:ascii="Arial" w:hAnsi="Arial" w:cs="Arial"/>
          <w:sz w:val="24"/>
          <w:szCs w:val="24"/>
        </w:rPr>
        <w:t xml:space="preserve"> </w:t>
      </w:r>
      <w:r w:rsidR="00446444">
        <w:rPr>
          <w:rFonts w:ascii="Arial" w:hAnsi="Arial" w:cs="Arial"/>
          <w:sz w:val="24"/>
          <w:szCs w:val="24"/>
        </w:rPr>
        <w:t>sec</w:t>
      </w:r>
      <w:r w:rsidR="00B33F55">
        <w:rPr>
          <w:rFonts w:ascii="Arial" w:hAnsi="Arial" w:cs="Arial"/>
          <w:sz w:val="24"/>
          <w:szCs w:val="24"/>
        </w:rPr>
        <w:t>onded.  Motion carried.</w:t>
      </w:r>
      <w:r w:rsidR="00494695">
        <w:rPr>
          <w:rFonts w:ascii="Arial" w:hAnsi="Arial" w:cs="Arial"/>
          <w:sz w:val="24"/>
          <w:szCs w:val="24"/>
        </w:rPr>
        <w:t xml:space="preserve">  </w:t>
      </w:r>
    </w:p>
    <w:p w:rsidR="00C1367F" w:rsidRDefault="00C1367F" w:rsidP="00C1367F">
      <w:pPr>
        <w:spacing w:after="0" w:line="240" w:lineRule="auto"/>
        <w:rPr>
          <w:rFonts w:ascii="Arial" w:eastAsia="Times New Roman" w:hAnsi="Arial" w:cs="Arial"/>
          <w:sz w:val="24"/>
          <w:szCs w:val="24"/>
        </w:rPr>
      </w:pPr>
    </w:p>
    <w:p w:rsidR="00160D79" w:rsidRDefault="00160D79" w:rsidP="00160D79">
      <w:pPr>
        <w:spacing w:after="0" w:line="240" w:lineRule="auto"/>
        <w:rPr>
          <w:rFonts w:ascii="Arial" w:eastAsia="Times New Roman" w:hAnsi="Arial" w:cs="Arial"/>
          <w:b/>
          <w:sz w:val="24"/>
          <w:szCs w:val="24"/>
        </w:rPr>
      </w:pPr>
      <w:r>
        <w:rPr>
          <w:rFonts w:ascii="Arial" w:eastAsia="Times New Roman" w:hAnsi="Arial" w:cs="Arial"/>
          <w:b/>
          <w:sz w:val="24"/>
          <w:szCs w:val="24"/>
        </w:rPr>
        <w:t>INFORMATION ITEMS</w:t>
      </w:r>
    </w:p>
    <w:p w:rsidR="00EC0ACF" w:rsidRDefault="00EC0ACF" w:rsidP="00C1367F">
      <w:pPr>
        <w:spacing w:after="0" w:line="240" w:lineRule="auto"/>
        <w:rPr>
          <w:rFonts w:ascii="Arial" w:eastAsia="Times New Roman" w:hAnsi="Arial" w:cs="Arial"/>
          <w:sz w:val="24"/>
          <w:szCs w:val="24"/>
        </w:rPr>
      </w:pPr>
    </w:p>
    <w:p w:rsidR="00B33F55" w:rsidRDefault="006419C4" w:rsidP="0048503C">
      <w:pPr>
        <w:spacing w:after="0" w:line="240" w:lineRule="auto"/>
        <w:rPr>
          <w:rFonts w:ascii="Arial" w:hAnsi="Arial" w:cs="Arial"/>
          <w:sz w:val="24"/>
          <w:szCs w:val="24"/>
          <w:u w:val="single"/>
        </w:rPr>
      </w:pPr>
      <w:r>
        <w:rPr>
          <w:rFonts w:ascii="Arial" w:eastAsia="Times New Roman" w:hAnsi="Arial" w:cs="Arial"/>
          <w:sz w:val="24"/>
          <w:szCs w:val="24"/>
        </w:rPr>
        <w:t>4</w:t>
      </w:r>
      <w:r w:rsidR="00C1367F">
        <w:rPr>
          <w:rFonts w:ascii="Arial" w:eastAsia="Times New Roman" w:hAnsi="Arial" w:cs="Arial"/>
          <w:sz w:val="24"/>
          <w:szCs w:val="24"/>
        </w:rPr>
        <w:t>.</w:t>
      </w:r>
      <w:r w:rsidR="00C1367F">
        <w:rPr>
          <w:rFonts w:ascii="Arial" w:eastAsia="Times New Roman" w:hAnsi="Arial" w:cs="Arial"/>
          <w:sz w:val="24"/>
          <w:szCs w:val="24"/>
        </w:rPr>
        <w:tab/>
      </w:r>
      <w:r w:rsidR="00B33F55">
        <w:rPr>
          <w:rFonts w:ascii="Arial" w:hAnsi="Arial" w:cs="Arial"/>
          <w:sz w:val="24"/>
          <w:szCs w:val="24"/>
          <w:u w:val="single"/>
        </w:rPr>
        <w:t>Budget</w:t>
      </w:r>
    </w:p>
    <w:p w:rsidR="00B33F55" w:rsidRDefault="00B33F55" w:rsidP="00B33F55">
      <w:pPr>
        <w:spacing w:after="0" w:line="240" w:lineRule="auto"/>
        <w:rPr>
          <w:rFonts w:ascii="Arial" w:hAnsi="Arial" w:cs="Arial"/>
          <w:sz w:val="24"/>
          <w:szCs w:val="24"/>
          <w:u w:val="single"/>
        </w:rPr>
      </w:pPr>
    </w:p>
    <w:p w:rsidR="003D21A1" w:rsidRPr="00B348A6" w:rsidRDefault="00B33F55" w:rsidP="00B33F55">
      <w:pPr>
        <w:spacing w:after="0" w:line="240" w:lineRule="auto"/>
        <w:ind w:left="720"/>
        <w:rPr>
          <w:rFonts w:ascii="Arial" w:eastAsia="Times New Roman" w:hAnsi="Arial" w:cs="Arial"/>
          <w:sz w:val="24"/>
          <w:szCs w:val="24"/>
        </w:rPr>
      </w:pPr>
      <w:r w:rsidRPr="00B348A6">
        <w:rPr>
          <w:rFonts w:ascii="Arial" w:eastAsia="Times New Roman" w:hAnsi="Arial" w:cs="Arial"/>
          <w:sz w:val="24"/>
          <w:szCs w:val="24"/>
        </w:rPr>
        <w:t>M</w:t>
      </w:r>
      <w:r w:rsidR="006419C4" w:rsidRPr="00B348A6">
        <w:rPr>
          <w:rFonts w:ascii="Arial" w:eastAsia="Times New Roman" w:hAnsi="Arial" w:cs="Arial"/>
          <w:sz w:val="24"/>
          <w:szCs w:val="24"/>
        </w:rPr>
        <w:t>s</w:t>
      </w:r>
      <w:r w:rsidR="0048503C" w:rsidRPr="00B348A6">
        <w:rPr>
          <w:rFonts w:ascii="Arial" w:eastAsia="Times New Roman" w:hAnsi="Arial" w:cs="Arial"/>
          <w:sz w:val="24"/>
          <w:szCs w:val="24"/>
        </w:rPr>
        <w:t xml:space="preserve">. </w:t>
      </w:r>
      <w:r w:rsidR="006419C4" w:rsidRPr="00B348A6">
        <w:rPr>
          <w:rFonts w:ascii="Arial" w:eastAsia="Times New Roman" w:hAnsi="Arial" w:cs="Arial"/>
          <w:sz w:val="24"/>
          <w:szCs w:val="24"/>
        </w:rPr>
        <w:t>Debenham</w:t>
      </w:r>
      <w:r w:rsidR="00C1367F" w:rsidRPr="00B348A6">
        <w:rPr>
          <w:rFonts w:ascii="Arial" w:eastAsia="Times New Roman" w:hAnsi="Arial" w:cs="Arial"/>
          <w:sz w:val="24"/>
          <w:szCs w:val="24"/>
        </w:rPr>
        <w:t xml:space="preserve"> </w:t>
      </w:r>
      <w:r w:rsidRPr="00B348A6">
        <w:rPr>
          <w:rFonts w:ascii="Arial" w:eastAsia="Times New Roman" w:hAnsi="Arial" w:cs="Arial"/>
          <w:sz w:val="24"/>
          <w:szCs w:val="24"/>
        </w:rPr>
        <w:t xml:space="preserve">reviewed the Advisory Council Board Report as of </w:t>
      </w:r>
      <w:r w:rsidR="006419C4" w:rsidRPr="00B348A6">
        <w:rPr>
          <w:rFonts w:ascii="Arial" w:eastAsia="Times New Roman" w:hAnsi="Arial" w:cs="Arial"/>
          <w:sz w:val="24"/>
          <w:szCs w:val="24"/>
        </w:rPr>
        <w:t>July</w:t>
      </w:r>
      <w:r w:rsidR="00C1367F" w:rsidRPr="00B348A6">
        <w:rPr>
          <w:rFonts w:ascii="Arial" w:eastAsia="Times New Roman" w:hAnsi="Arial" w:cs="Arial"/>
          <w:sz w:val="24"/>
          <w:szCs w:val="24"/>
        </w:rPr>
        <w:t xml:space="preserve"> </w:t>
      </w:r>
      <w:r w:rsidRPr="00B348A6">
        <w:rPr>
          <w:rFonts w:ascii="Arial" w:eastAsia="Times New Roman" w:hAnsi="Arial" w:cs="Arial"/>
          <w:sz w:val="24"/>
          <w:szCs w:val="24"/>
        </w:rPr>
        <w:t xml:space="preserve">FY 15.  </w:t>
      </w:r>
      <w:r w:rsidR="006419C4" w:rsidRPr="00B348A6">
        <w:rPr>
          <w:rFonts w:ascii="Arial" w:eastAsia="Times New Roman" w:hAnsi="Arial" w:cs="Arial"/>
          <w:sz w:val="24"/>
          <w:szCs w:val="24"/>
        </w:rPr>
        <w:t>She</w:t>
      </w:r>
      <w:r w:rsidRPr="00B348A6">
        <w:rPr>
          <w:rFonts w:ascii="Arial" w:eastAsia="Times New Roman" w:hAnsi="Arial" w:cs="Arial"/>
          <w:sz w:val="24"/>
          <w:szCs w:val="24"/>
        </w:rPr>
        <w:t xml:space="preserve"> notified the Council that USDB is operationally capable as of</w:t>
      </w:r>
      <w:r w:rsidR="00C1367F" w:rsidRPr="00B348A6">
        <w:rPr>
          <w:rFonts w:ascii="Arial" w:eastAsia="Times New Roman" w:hAnsi="Arial" w:cs="Arial"/>
          <w:sz w:val="24"/>
          <w:szCs w:val="24"/>
        </w:rPr>
        <w:t xml:space="preserve"> </w:t>
      </w:r>
      <w:r w:rsidR="006419C4" w:rsidRPr="00B348A6">
        <w:rPr>
          <w:rFonts w:ascii="Arial" w:eastAsia="Times New Roman" w:hAnsi="Arial" w:cs="Arial"/>
          <w:sz w:val="24"/>
          <w:szCs w:val="24"/>
        </w:rPr>
        <w:t>July 31</w:t>
      </w:r>
      <w:r w:rsidRPr="00B348A6">
        <w:rPr>
          <w:rFonts w:ascii="Arial" w:eastAsia="Times New Roman" w:hAnsi="Arial" w:cs="Arial"/>
          <w:sz w:val="24"/>
          <w:szCs w:val="24"/>
        </w:rPr>
        <w:t xml:space="preserve">, 2015, with </w:t>
      </w:r>
      <w:r w:rsidR="006419C4" w:rsidRPr="00B348A6">
        <w:rPr>
          <w:rFonts w:ascii="Arial" w:eastAsia="Times New Roman" w:hAnsi="Arial" w:cs="Arial"/>
          <w:sz w:val="24"/>
          <w:szCs w:val="24"/>
        </w:rPr>
        <w:t>4</w:t>
      </w:r>
      <w:r w:rsidRPr="00B348A6">
        <w:rPr>
          <w:rFonts w:ascii="Arial" w:eastAsia="Times New Roman" w:hAnsi="Arial" w:cs="Arial"/>
          <w:sz w:val="24"/>
          <w:szCs w:val="24"/>
        </w:rPr>
        <w:t xml:space="preserve">% of the budget spent and </w:t>
      </w:r>
      <w:r w:rsidR="006419C4" w:rsidRPr="00B348A6">
        <w:rPr>
          <w:rFonts w:ascii="Arial" w:eastAsia="Times New Roman" w:hAnsi="Arial" w:cs="Arial"/>
          <w:sz w:val="24"/>
          <w:szCs w:val="24"/>
        </w:rPr>
        <w:t>92</w:t>
      </w:r>
      <w:r w:rsidRPr="00B348A6">
        <w:rPr>
          <w:rFonts w:ascii="Arial" w:eastAsia="Times New Roman" w:hAnsi="Arial" w:cs="Arial"/>
          <w:sz w:val="24"/>
          <w:szCs w:val="24"/>
        </w:rPr>
        <w:t xml:space="preserve">% of the school year remaining.  All areas covered in the Board Report are operationally capable. </w:t>
      </w:r>
      <w:r w:rsidR="008C1EC1" w:rsidRPr="00B348A6">
        <w:rPr>
          <w:rFonts w:ascii="Arial" w:eastAsia="Times New Roman" w:hAnsi="Arial" w:cs="Arial"/>
          <w:sz w:val="24"/>
          <w:szCs w:val="24"/>
        </w:rPr>
        <w:t xml:space="preserve"> </w:t>
      </w:r>
      <w:r w:rsidRPr="00B348A6">
        <w:rPr>
          <w:rFonts w:ascii="Arial" w:eastAsia="Times New Roman" w:hAnsi="Arial" w:cs="Arial"/>
          <w:sz w:val="24"/>
          <w:szCs w:val="24"/>
        </w:rPr>
        <w:t>M</w:t>
      </w:r>
      <w:r w:rsidR="006419C4" w:rsidRPr="00B348A6">
        <w:rPr>
          <w:rFonts w:ascii="Arial" w:eastAsia="Times New Roman" w:hAnsi="Arial" w:cs="Arial"/>
          <w:sz w:val="24"/>
          <w:szCs w:val="24"/>
        </w:rPr>
        <w:t>s</w:t>
      </w:r>
      <w:r w:rsidR="003D21A1" w:rsidRPr="00B348A6">
        <w:rPr>
          <w:rFonts w:ascii="Arial" w:eastAsia="Times New Roman" w:hAnsi="Arial" w:cs="Arial"/>
          <w:sz w:val="24"/>
          <w:szCs w:val="24"/>
        </w:rPr>
        <w:t xml:space="preserve">. </w:t>
      </w:r>
      <w:r w:rsidR="006419C4" w:rsidRPr="00B348A6">
        <w:rPr>
          <w:rFonts w:ascii="Arial" w:eastAsia="Times New Roman" w:hAnsi="Arial" w:cs="Arial"/>
          <w:sz w:val="24"/>
          <w:szCs w:val="24"/>
        </w:rPr>
        <w:t>Debenham</w:t>
      </w:r>
      <w:r w:rsidRPr="00B348A6">
        <w:rPr>
          <w:rFonts w:ascii="Arial" w:eastAsia="Times New Roman" w:hAnsi="Arial" w:cs="Arial"/>
          <w:sz w:val="24"/>
          <w:szCs w:val="24"/>
        </w:rPr>
        <w:t xml:space="preserve"> asked </w:t>
      </w:r>
      <w:r w:rsidRPr="00B348A6">
        <w:rPr>
          <w:rFonts w:ascii="Arial" w:eastAsia="Times New Roman" w:hAnsi="Arial" w:cs="Arial"/>
          <w:sz w:val="24"/>
          <w:szCs w:val="24"/>
        </w:rPr>
        <w:lastRenderedPageBreak/>
        <w:t xml:space="preserve">the Council if there were any questions or concerns regarding the Board Report.  There were no questions or concerns </w:t>
      </w:r>
      <w:r w:rsidR="00D313BE" w:rsidRPr="00B348A6">
        <w:rPr>
          <w:rFonts w:ascii="Arial" w:eastAsia="Times New Roman" w:hAnsi="Arial" w:cs="Arial"/>
          <w:sz w:val="24"/>
          <w:szCs w:val="24"/>
        </w:rPr>
        <w:t>from</w:t>
      </w:r>
      <w:r w:rsidRPr="00B348A6">
        <w:rPr>
          <w:rFonts w:ascii="Arial" w:eastAsia="Times New Roman" w:hAnsi="Arial" w:cs="Arial"/>
          <w:sz w:val="24"/>
          <w:szCs w:val="24"/>
        </w:rPr>
        <w:t xml:space="preserve"> the Council.  </w:t>
      </w:r>
      <w:r w:rsidR="003D21A1" w:rsidRPr="00B348A6">
        <w:rPr>
          <w:rFonts w:ascii="Arial" w:eastAsia="Times New Roman" w:hAnsi="Arial" w:cs="Arial"/>
          <w:sz w:val="24"/>
          <w:szCs w:val="24"/>
        </w:rPr>
        <w:t xml:space="preserve"> </w:t>
      </w:r>
    </w:p>
    <w:p w:rsidR="000D5400" w:rsidRPr="00B348A6" w:rsidRDefault="000D5400" w:rsidP="00B33F55">
      <w:pPr>
        <w:spacing w:after="0" w:line="240" w:lineRule="auto"/>
        <w:ind w:left="720"/>
        <w:rPr>
          <w:rFonts w:ascii="Arial" w:eastAsia="Times New Roman" w:hAnsi="Arial" w:cs="Arial"/>
          <w:sz w:val="24"/>
          <w:szCs w:val="24"/>
        </w:rPr>
      </w:pPr>
    </w:p>
    <w:p w:rsidR="00B33F55" w:rsidRDefault="00B33F55" w:rsidP="00B33F55">
      <w:pPr>
        <w:spacing w:after="0" w:line="240" w:lineRule="auto"/>
        <w:ind w:left="720"/>
        <w:rPr>
          <w:rFonts w:ascii="Arial" w:eastAsia="Times New Roman" w:hAnsi="Arial" w:cs="Arial"/>
          <w:sz w:val="24"/>
          <w:szCs w:val="24"/>
        </w:rPr>
      </w:pPr>
      <w:r w:rsidRPr="00B348A6">
        <w:rPr>
          <w:rFonts w:ascii="Arial" w:eastAsia="Times New Roman" w:hAnsi="Arial" w:cs="Arial"/>
          <w:sz w:val="24"/>
          <w:szCs w:val="24"/>
        </w:rPr>
        <w:t>M</w:t>
      </w:r>
      <w:r w:rsidR="006419C4" w:rsidRPr="00B348A6">
        <w:rPr>
          <w:rFonts w:ascii="Arial" w:eastAsia="Times New Roman" w:hAnsi="Arial" w:cs="Arial"/>
          <w:sz w:val="24"/>
          <w:szCs w:val="24"/>
        </w:rPr>
        <w:t>s</w:t>
      </w:r>
      <w:r w:rsidR="003D21A1" w:rsidRPr="00B348A6">
        <w:rPr>
          <w:rFonts w:ascii="Arial" w:eastAsia="Times New Roman" w:hAnsi="Arial" w:cs="Arial"/>
          <w:sz w:val="24"/>
          <w:szCs w:val="24"/>
        </w:rPr>
        <w:t xml:space="preserve">. </w:t>
      </w:r>
      <w:r w:rsidR="006419C4" w:rsidRPr="00B348A6">
        <w:rPr>
          <w:rFonts w:ascii="Arial" w:eastAsia="Times New Roman" w:hAnsi="Arial" w:cs="Arial"/>
          <w:sz w:val="24"/>
          <w:szCs w:val="24"/>
        </w:rPr>
        <w:t>Debenham</w:t>
      </w:r>
      <w:r w:rsidRPr="00B348A6">
        <w:rPr>
          <w:rFonts w:ascii="Arial" w:eastAsia="Times New Roman" w:hAnsi="Arial" w:cs="Arial"/>
          <w:sz w:val="24"/>
          <w:szCs w:val="24"/>
        </w:rPr>
        <w:t xml:space="preserve"> reviewed the Cost Data report.  It addresses overall costs and spending and also includes comparisons of 201</w:t>
      </w:r>
      <w:r w:rsidR="006419C4" w:rsidRPr="00B348A6">
        <w:rPr>
          <w:rFonts w:ascii="Arial" w:eastAsia="Times New Roman" w:hAnsi="Arial" w:cs="Arial"/>
          <w:sz w:val="24"/>
          <w:szCs w:val="24"/>
        </w:rPr>
        <w:t>5</w:t>
      </w:r>
      <w:r w:rsidRPr="00B348A6">
        <w:rPr>
          <w:rFonts w:ascii="Arial" w:eastAsia="Times New Roman" w:hAnsi="Arial" w:cs="Arial"/>
          <w:sz w:val="24"/>
          <w:szCs w:val="24"/>
        </w:rPr>
        <w:t xml:space="preserve"> and 201</w:t>
      </w:r>
      <w:r w:rsidR="006419C4" w:rsidRPr="00B348A6">
        <w:rPr>
          <w:rFonts w:ascii="Arial" w:eastAsia="Times New Roman" w:hAnsi="Arial" w:cs="Arial"/>
          <w:sz w:val="24"/>
          <w:szCs w:val="24"/>
        </w:rPr>
        <w:t>6</w:t>
      </w:r>
      <w:r w:rsidRPr="00B348A6">
        <w:rPr>
          <w:rFonts w:ascii="Arial" w:eastAsia="Times New Roman" w:hAnsi="Arial" w:cs="Arial"/>
          <w:sz w:val="24"/>
          <w:szCs w:val="24"/>
        </w:rPr>
        <w:t xml:space="preserve"> costs.  There were no questions or concerns from the Council for the Cost Data Report.</w:t>
      </w:r>
      <w:r w:rsidRPr="0052582E">
        <w:rPr>
          <w:rFonts w:ascii="Arial" w:eastAsia="Times New Roman" w:hAnsi="Arial" w:cs="Arial"/>
          <w:sz w:val="24"/>
          <w:szCs w:val="24"/>
        </w:rPr>
        <w:t xml:space="preserve">  </w:t>
      </w:r>
    </w:p>
    <w:p w:rsidR="006419C4" w:rsidRDefault="006419C4" w:rsidP="00B33F55">
      <w:pPr>
        <w:spacing w:after="0" w:line="240" w:lineRule="auto"/>
        <w:ind w:left="720"/>
        <w:rPr>
          <w:rFonts w:ascii="Arial" w:eastAsia="Times New Roman" w:hAnsi="Arial" w:cs="Arial"/>
          <w:sz w:val="24"/>
          <w:szCs w:val="24"/>
        </w:rPr>
      </w:pPr>
    </w:p>
    <w:p w:rsidR="00EE0272" w:rsidRDefault="00B33F55" w:rsidP="00467BFC">
      <w:pPr>
        <w:spacing w:after="0" w:line="240" w:lineRule="auto"/>
        <w:ind w:left="720"/>
        <w:rPr>
          <w:rFonts w:ascii="Arial" w:eastAsia="Times New Roman" w:hAnsi="Arial" w:cs="Arial"/>
          <w:sz w:val="24"/>
          <w:szCs w:val="24"/>
        </w:rPr>
      </w:pPr>
      <w:r>
        <w:rPr>
          <w:rFonts w:ascii="Arial" w:eastAsia="Times New Roman" w:hAnsi="Arial" w:cs="Arial"/>
          <w:sz w:val="24"/>
          <w:szCs w:val="24"/>
        </w:rPr>
        <w:t>M</w:t>
      </w:r>
      <w:r w:rsidR="006419C4">
        <w:rPr>
          <w:rFonts w:ascii="Arial" w:eastAsia="Times New Roman" w:hAnsi="Arial" w:cs="Arial"/>
          <w:sz w:val="24"/>
          <w:szCs w:val="24"/>
        </w:rPr>
        <w:t>s</w:t>
      </w:r>
      <w:r>
        <w:rPr>
          <w:rFonts w:ascii="Arial" w:eastAsia="Times New Roman" w:hAnsi="Arial" w:cs="Arial"/>
          <w:sz w:val="24"/>
          <w:szCs w:val="24"/>
        </w:rPr>
        <w:t xml:space="preserve">. </w:t>
      </w:r>
      <w:r w:rsidR="006419C4">
        <w:rPr>
          <w:rFonts w:ascii="Arial" w:eastAsia="Times New Roman" w:hAnsi="Arial" w:cs="Arial"/>
          <w:sz w:val="24"/>
          <w:szCs w:val="24"/>
        </w:rPr>
        <w:t>Debenham</w:t>
      </w:r>
      <w:r>
        <w:rPr>
          <w:rFonts w:ascii="Arial" w:eastAsia="Times New Roman" w:hAnsi="Arial" w:cs="Arial"/>
          <w:sz w:val="24"/>
          <w:szCs w:val="24"/>
        </w:rPr>
        <w:t xml:space="preserve"> reviewed the status of enrichment funds.  We have spent approximately $</w:t>
      </w:r>
      <w:r w:rsidR="00FD2C72">
        <w:rPr>
          <w:rFonts w:ascii="Arial" w:eastAsia="Times New Roman" w:hAnsi="Arial" w:cs="Arial"/>
          <w:sz w:val="24"/>
          <w:szCs w:val="24"/>
        </w:rPr>
        <w:t>15</w:t>
      </w:r>
      <w:r w:rsidR="008C1EC1">
        <w:rPr>
          <w:rFonts w:ascii="Arial" w:eastAsia="Times New Roman" w:hAnsi="Arial" w:cs="Arial"/>
          <w:sz w:val="24"/>
          <w:szCs w:val="24"/>
        </w:rPr>
        <w:t>,</w:t>
      </w:r>
      <w:r w:rsidR="00FD2C72">
        <w:rPr>
          <w:rFonts w:ascii="Arial" w:eastAsia="Times New Roman" w:hAnsi="Arial" w:cs="Arial"/>
          <w:sz w:val="24"/>
          <w:szCs w:val="24"/>
        </w:rPr>
        <w:t>415</w:t>
      </w:r>
      <w:r w:rsidR="008C1EC1">
        <w:rPr>
          <w:rFonts w:ascii="Arial" w:eastAsia="Times New Roman" w:hAnsi="Arial" w:cs="Arial"/>
          <w:sz w:val="24"/>
          <w:szCs w:val="24"/>
        </w:rPr>
        <w:t>.</w:t>
      </w:r>
      <w:r w:rsidR="00FD2C72">
        <w:rPr>
          <w:rFonts w:ascii="Arial" w:eastAsia="Times New Roman" w:hAnsi="Arial" w:cs="Arial"/>
          <w:sz w:val="24"/>
          <w:szCs w:val="24"/>
        </w:rPr>
        <w:t>25</w:t>
      </w:r>
      <w:r>
        <w:rPr>
          <w:rFonts w:ascii="Arial" w:eastAsia="Times New Roman" w:hAnsi="Arial" w:cs="Arial"/>
          <w:sz w:val="24"/>
          <w:szCs w:val="24"/>
        </w:rPr>
        <w:t xml:space="preserve">, about </w:t>
      </w:r>
      <w:r w:rsidR="00FD2C72">
        <w:rPr>
          <w:rFonts w:ascii="Arial" w:eastAsia="Times New Roman" w:hAnsi="Arial" w:cs="Arial"/>
          <w:sz w:val="24"/>
          <w:szCs w:val="24"/>
        </w:rPr>
        <w:t>1</w:t>
      </w:r>
      <w:r>
        <w:rPr>
          <w:rFonts w:ascii="Arial" w:eastAsia="Times New Roman" w:hAnsi="Arial" w:cs="Arial"/>
          <w:sz w:val="24"/>
          <w:szCs w:val="24"/>
        </w:rPr>
        <w:t>%, of our annual $1,</w:t>
      </w:r>
      <w:r w:rsidR="00FD2C72">
        <w:rPr>
          <w:rFonts w:ascii="Arial" w:eastAsia="Times New Roman" w:hAnsi="Arial" w:cs="Arial"/>
          <w:sz w:val="24"/>
          <w:szCs w:val="24"/>
        </w:rPr>
        <w:t>747</w:t>
      </w:r>
      <w:r>
        <w:rPr>
          <w:rFonts w:ascii="Arial" w:eastAsia="Times New Roman" w:hAnsi="Arial" w:cs="Arial"/>
          <w:sz w:val="24"/>
          <w:szCs w:val="24"/>
        </w:rPr>
        <w:t>,</w:t>
      </w:r>
      <w:r w:rsidR="00FD2C72">
        <w:rPr>
          <w:rFonts w:ascii="Arial" w:eastAsia="Times New Roman" w:hAnsi="Arial" w:cs="Arial"/>
          <w:sz w:val="24"/>
          <w:szCs w:val="24"/>
        </w:rPr>
        <w:t>893</w:t>
      </w:r>
      <w:r w:rsidR="008C1EC1">
        <w:rPr>
          <w:rFonts w:ascii="Arial" w:eastAsia="Times New Roman" w:hAnsi="Arial" w:cs="Arial"/>
          <w:sz w:val="24"/>
          <w:szCs w:val="24"/>
        </w:rPr>
        <w:t>.</w:t>
      </w:r>
      <w:r w:rsidR="00FD2C72">
        <w:rPr>
          <w:rFonts w:ascii="Arial" w:eastAsia="Times New Roman" w:hAnsi="Arial" w:cs="Arial"/>
          <w:sz w:val="24"/>
          <w:szCs w:val="24"/>
        </w:rPr>
        <w:t>01</w:t>
      </w:r>
      <w:r>
        <w:rPr>
          <w:rFonts w:ascii="Arial" w:eastAsia="Times New Roman" w:hAnsi="Arial" w:cs="Arial"/>
          <w:sz w:val="24"/>
          <w:szCs w:val="24"/>
        </w:rPr>
        <w:t xml:space="preserve"> budget.</w:t>
      </w:r>
      <w:r w:rsidR="007712E4">
        <w:rPr>
          <w:rFonts w:ascii="Arial" w:eastAsia="Times New Roman" w:hAnsi="Arial" w:cs="Arial"/>
          <w:sz w:val="24"/>
          <w:szCs w:val="24"/>
        </w:rPr>
        <w:t xml:space="preserve">  </w:t>
      </w:r>
    </w:p>
    <w:p w:rsidR="00B348A6" w:rsidRDefault="00B348A6" w:rsidP="00B33F55">
      <w:pPr>
        <w:spacing w:after="0" w:line="240" w:lineRule="auto"/>
        <w:ind w:left="720"/>
        <w:rPr>
          <w:rFonts w:ascii="Arial" w:eastAsia="Times New Roman" w:hAnsi="Arial" w:cs="Arial"/>
          <w:sz w:val="24"/>
          <w:szCs w:val="24"/>
        </w:rPr>
      </w:pPr>
    </w:p>
    <w:p w:rsidR="00EE0272" w:rsidRDefault="00467BFC" w:rsidP="00B33F55">
      <w:pPr>
        <w:spacing w:after="0" w:line="240" w:lineRule="auto"/>
        <w:ind w:left="720"/>
        <w:rPr>
          <w:rFonts w:ascii="Arial" w:eastAsia="Times New Roman" w:hAnsi="Arial" w:cs="Arial"/>
          <w:sz w:val="24"/>
          <w:szCs w:val="24"/>
        </w:rPr>
      </w:pPr>
      <w:r>
        <w:rPr>
          <w:rFonts w:ascii="Arial" w:eastAsia="Times New Roman" w:hAnsi="Arial" w:cs="Arial"/>
          <w:sz w:val="24"/>
          <w:szCs w:val="24"/>
        </w:rPr>
        <w:t>Ms. Debenham explained to the Council the two amendments</w:t>
      </w:r>
      <w:r w:rsidR="006B08C1">
        <w:rPr>
          <w:rFonts w:ascii="Arial" w:eastAsia="Times New Roman" w:hAnsi="Arial" w:cs="Arial"/>
          <w:sz w:val="24"/>
          <w:szCs w:val="24"/>
        </w:rPr>
        <w:t xml:space="preserve"> to the FY 16 </w:t>
      </w:r>
      <w:r>
        <w:rPr>
          <w:rFonts w:ascii="Arial" w:eastAsia="Times New Roman" w:hAnsi="Arial" w:cs="Arial"/>
          <w:sz w:val="24"/>
          <w:szCs w:val="24"/>
        </w:rPr>
        <w:t>Enrichment plan</w:t>
      </w:r>
      <w:r w:rsidR="006B08C1">
        <w:rPr>
          <w:rFonts w:ascii="Arial" w:eastAsia="Times New Roman" w:hAnsi="Arial" w:cs="Arial"/>
          <w:sz w:val="24"/>
          <w:szCs w:val="24"/>
        </w:rPr>
        <w:t xml:space="preserve"> she is requesting</w:t>
      </w:r>
      <w:r>
        <w:rPr>
          <w:rFonts w:ascii="Arial" w:eastAsia="Times New Roman" w:hAnsi="Arial" w:cs="Arial"/>
          <w:sz w:val="24"/>
          <w:szCs w:val="24"/>
        </w:rPr>
        <w:t>.  They are as follows:</w:t>
      </w:r>
    </w:p>
    <w:p w:rsidR="00467BFC" w:rsidRPr="007C62E8" w:rsidRDefault="00467BFC" w:rsidP="00B33F55">
      <w:pPr>
        <w:spacing w:after="0" w:line="240" w:lineRule="auto"/>
        <w:ind w:left="720"/>
        <w:rPr>
          <w:rFonts w:ascii="Arial" w:eastAsia="Times New Roman" w:hAnsi="Arial" w:cs="Arial"/>
          <w:sz w:val="24"/>
          <w:szCs w:val="24"/>
        </w:rPr>
      </w:pPr>
    </w:p>
    <w:p w:rsidR="00467BFC" w:rsidRPr="007C62E8" w:rsidRDefault="007C62E8" w:rsidP="00467BFC">
      <w:pPr>
        <w:pStyle w:val="ListParagraph"/>
        <w:numPr>
          <w:ilvl w:val="0"/>
          <w:numId w:val="25"/>
        </w:numPr>
        <w:spacing w:after="0" w:line="240" w:lineRule="auto"/>
        <w:rPr>
          <w:rFonts w:ascii="Arial" w:eastAsia="Times New Roman" w:hAnsi="Arial" w:cs="Arial"/>
          <w:b/>
          <w:sz w:val="24"/>
          <w:szCs w:val="24"/>
        </w:rPr>
      </w:pPr>
      <w:r w:rsidRPr="007C62E8">
        <w:rPr>
          <w:rFonts w:ascii="Arial" w:eastAsia="Times New Roman" w:hAnsi="Arial" w:cs="Arial"/>
          <w:b/>
          <w:sz w:val="24"/>
          <w:szCs w:val="24"/>
        </w:rPr>
        <w:t>Purchase of w</w:t>
      </w:r>
      <w:r w:rsidR="006B08C1">
        <w:rPr>
          <w:rFonts w:ascii="Arial" w:eastAsia="Times New Roman" w:hAnsi="Arial" w:cs="Arial"/>
          <w:b/>
          <w:sz w:val="24"/>
          <w:szCs w:val="24"/>
        </w:rPr>
        <w:t>hite</w:t>
      </w:r>
      <w:r w:rsidRPr="007C62E8">
        <w:rPr>
          <w:rFonts w:ascii="Arial" w:eastAsia="Times New Roman" w:hAnsi="Arial" w:cs="Arial"/>
          <w:b/>
          <w:sz w:val="24"/>
          <w:szCs w:val="24"/>
        </w:rPr>
        <w:t xml:space="preserve"> canes ($4,000)</w:t>
      </w:r>
    </w:p>
    <w:p w:rsidR="007C62E8" w:rsidRDefault="007C62E8" w:rsidP="007C62E8">
      <w:pPr>
        <w:spacing w:after="0" w:line="240" w:lineRule="auto"/>
        <w:rPr>
          <w:rFonts w:ascii="Arial" w:eastAsia="Times New Roman" w:hAnsi="Arial" w:cs="Arial"/>
          <w:sz w:val="24"/>
          <w:szCs w:val="24"/>
        </w:rPr>
      </w:pPr>
    </w:p>
    <w:p w:rsidR="007C62E8" w:rsidRDefault="007C62E8" w:rsidP="007C62E8">
      <w:pPr>
        <w:spacing w:after="0" w:line="240" w:lineRule="auto"/>
        <w:ind w:left="1080"/>
        <w:rPr>
          <w:rFonts w:ascii="Arial" w:eastAsia="Times New Roman" w:hAnsi="Arial" w:cs="Arial"/>
          <w:sz w:val="24"/>
          <w:szCs w:val="24"/>
        </w:rPr>
      </w:pPr>
      <w:r>
        <w:rPr>
          <w:rFonts w:ascii="Arial" w:eastAsia="Times New Roman" w:hAnsi="Arial" w:cs="Arial"/>
          <w:sz w:val="24"/>
          <w:szCs w:val="24"/>
        </w:rPr>
        <w:t>USDB provides services for O&amp;M students statewide.  It is a free service that USDB is obligated to provide per the Interagency Agreement between USOE, LEA’s and USDB.  Our current cane inventory is extremely low.</w:t>
      </w:r>
    </w:p>
    <w:p w:rsidR="007C62E8" w:rsidRDefault="007C62E8" w:rsidP="007C62E8">
      <w:pPr>
        <w:spacing w:after="0" w:line="240" w:lineRule="auto"/>
        <w:ind w:left="1080"/>
        <w:rPr>
          <w:rFonts w:ascii="Arial" w:eastAsia="Times New Roman" w:hAnsi="Arial" w:cs="Arial"/>
          <w:sz w:val="24"/>
          <w:szCs w:val="24"/>
        </w:rPr>
      </w:pPr>
    </w:p>
    <w:p w:rsidR="007C62E8" w:rsidRPr="007C62E8" w:rsidRDefault="007C62E8" w:rsidP="007C62E8">
      <w:pPr>
        <w:pStyle w:val="ListParagraph"/>
        <w:numPr>
          <w:ilvl w:val="0"/>
          <w:numId w:val="25"/>
        </w:numPr>
        <w:spacing w:after="0" w:line="240" w:lineRule="auto"/>
        <w:rPr>
          <w:rFonts w:ascii="Arial" w:eastAsia="Times New Roman" w:hAnsi="Arial" w:cs="Arial"/>
          <w:b/>
          <w:sz w:val="24"/>
          <w:szCs w:val="24"/>
        </w:rPr>
      </w:pPr>
      <w:r w:rsidRPr="007C62E8">
        <w:rPr>
          <w:rFonts w:ascii="Arial" w:eastAsia="Times New Roman" w:hAnsi="Arial" w:cs="Arial"/>
          <w:b/>
          <w:sz w:val="24"/>
          <w:szCs w:val="24"/>
        </w:rPr>
        <w:t>Ogden Campus Playgrounds (Increase from $200,000 to $350,000)</w:t>
      </w:r>
    </w:p>
    <w:p w:rsidR="007C62E8" w:rsidRDefault="007C62E8" w:rsidP="007C62E8">
      <w:pPr>
        <w:spacing w:after="0" w:line="240" w:lineRule="auto"/>
        <w:ind w:left="1080"/>
        <w:rPr>
          <w:rFonts w:ascii="Arial" w:eastAsia="Times New Roman" w:hAnsi="Arial" w:cs="Arial"/>
          <w:sz w:val="24"/>
          <w:szCs w:val="24"/>
        </w:rPr>
      </w:pPr>
    </w:p>
    <w:p w:rsidR="007C62E8" w:rsidRPr="007C62E8" w:rsidRDefault="007C62E8" w:rsidP="007C62E8">
      <w:pPr>
        <w:spacing w:after="0" w:line="240" w:lineRule="auto"/>
        <w:ind w:left="1080"/>
        <w:rPr>
          <w:rFonts w:ascii="Arial" w:eastAsia="Times New Roman" w:hAnsi="Arial" w:cs="Arial"/>
          <w:sz w:val="24"/>
          <w:szCs w:val="24"/>
        </w:rPr>
      </w:pPr>
      <w:r>
        <w:rPr>
          <w:rFonts w:ascii="Arial" w:eastAsia="Times New Roman" w:hAnsi="Arial" w:cs="Arial"/>
          <w:sz w:val="24"/>
          <w:szCs w:val="24"/>
        </w:rPr>
        <w:t>With the rising costs of playground equipment, the additional $150,000 will give us the ability to acquire proper equipment and build sidewalk</w:t>
      </w:r>
      <w:r w:rsidR="006B08C1">
        <w:rPr>
          <w:rFonts w:ascii="Arial" w:eastAsia="Times New Roman" w:hAnsi="Arial" w:cs="Arial"/>
          <w:sz w:val="24"/>
          <w:szCs w:val="24"/>
        </w:rPr>
        <w:t>s</w:t>
      </w:r>
      <w:r>
        <w:rPr>
          <w:rFonts w:ascii="Arial" w:eastAsia="Times New Roman" w:hAnsi="Arial" w:cs="Arial"/>
          <w:sz w:val="24"/>
          <w:szCs w:val="24"/>
        </w:rPr>
        <w:t xml:space="preserve"> that will meet the needs of the students and provide for their safety when walking to and from the playground.</w:t>
      </w:r>
    </w:p>
    <w:p w:rsidR="00FD2C72" w:rsidRDefault="00FD2C72">
      <w:pPr>
        <w:spacing w:after="160" w:line="259" w:lineRule="auto"/>
        <w:rPr>
          <w:rFonts w:ascii="Arial" w:hAnsi="Arial" w:cs="Arial"/>
          <w:sz w:val="24"/>
          <w:szCs w:val="24"/>
        </w:rPr>
      </w:pPr>
    </w:p>
    <w:p w:rsidR="00224588" w:rsidRDefault="00224588" w:rsidP="007C62E8">
      <w:pPr>
        <w:spacing w:after="160" w:line="259" w:lineRule="auto"/>
        <w:ind w:left="720"/>
        <w:rPr>
          <w:rFonts w:ascii="Arial" w:hAnsi="Arial" w:cs="Arial"/>
          <w:sz w:val="24"/>
          <w:szCs w:val="24"/>
        </w:rPr>
      </w:pPr>
      <w:r>
        <w:rPr>
          <w:rFonts w:ascii="Arial" w:hAnsi="Arial" w:cs="Arial"/>
          <w:sz w:val="24"/>
          <w:szCs w:val="24"/>
        </w:rPr>
        <w:t xml:space="preserve">Dr. Bischke noted that </w:t>
      </w:r>
      <w:r w:rsidR="007C62E8">
        <w:rPr>
          <w:rFonts w:ascii="Arial" w:hAnsi="Arial" w:cs="Arial"/>
          <w:sz w:val="24"/>
          <w:szCs w:val="24"/>
        </w:rPr>
        <w:t>we will need to include this as an a</w:t>
      </w:r>
      <w:r>
        <w:rPr>
          <w:rFonts w:ascii="Arial" w:hAnsi="Arial" w:cs="Arial"/>
          <w:sz w:val="24"/>
          <w:szCs w:val="24"/>
        </w:rPr>
        <w:t>ction item next month</w:t>
      </w:r>
      <w:r w:rsidR="007C62E8">
        <w:rPr>
          <w:rFonts w:ascii="Arial" w:hAnsi="Arial" w:cs="Arial"/>
          <w:sz w:val="24"/>
          <w:szCs w:val="24"/>
        </w:rPr>
        <w:t>.  In addition, prior to the next meeting in September,</w:t>
      </w:r>
      <w:r>
        <w:rPr>
          <w:rFonts w:ascii="Arial" w:hAnsi="Arial" w:cs="Arial"/>
          <w:sz w:val="24"/>
          <w:szCs w:val="24"/>
        </w:rPr>
        <w:t xml:space="preserve"> the enrichment subcommittee will have to meet to discuss th</w:t>
      </w:r>
      <w:r w:rsidR="007C62E8">
        <w:rPr>
          <w:rFonts w:ascii="Arial" w:hAnsi="Arial" w:cs="Arial"/>
          <w:sz w:val="24"/>
          <w:szCs w:val="24"/>
        </w:rPr>
        <w:t xml:space="preserve">e proposed </w:t>
      </w:r>
      <w:r>
        <w:rPr>
          <w:rFonts w:ascii="Arial" w:hAnsi="Arial" w:cs="Arial"/>
          <w:sz w:val="24"/>
          <w:szCs w:val="24"/>
        </w:rPr>
        <w:t>increase</w:t>
      </w:r>
      <w:r w:rsidR="007C62E8">
        <w:rPr>
          <w:rFonts w:ascii="Arial" w:hAnsi="Arial" w:cs="Arial"/>
          <w:sz w:val="24"/>
          <w:szCs w:val="24"/>
        </w:rPr>
        <w:t xml:space="preserve"> for the Ogden playground and also for the purchase of w</w:t>
      </w:r>
      <w:r w:rsidR="006B08C1">
        <w:rPr>
          <w:rFonts w:ascii="Arial" w:hAnsi="Arial" w:cs="Arial"/>
          <w:sz w:val="24"/>
          <w:szCs w:val="24"/>
        </w:rPr>
        <w:t>hite</w:t>
      </w:r>
      <w:r w:rsidR="007C62E8">
        <w:rPr>
          <w:rFonts w:ascii="Arial" w:hAnsi="Arial" w:cs="Arial"/>
          <w:sz w:val="24"/>
          <w:szCs w:val="24"/>
        </w:rPr>
        <w:t xml:space="preserve"> canes in the amount of $4,000</w:t>
      </w:r>
      <w:r>
        <w:rPr>
          <w:rFonts w:ascii="Arial" w:hAnsi="Arial" w:cs="Arial"/>
          <w:sz w:val="24"/>
          <w:szCs w:val="24"/>
        </w:rPr>
        <w:t>.</w:t>
      </w:r>
    </w:p>
    <w:p w:rsidR="00224588" w:rsidRDefault="00224588" w:rsidP="007C62E8">
      <w:pPr>
        <w:spacing w:after="160" w:line="259" w:lineRule="auto"/>
        <w:ind w:left="720"/>
        <w:rPr>
          <w:rFonts w:ascii="Arial" w:hAnsi="Arial" w:cs="Arial"/>
          <w:sz w:val="24"/>
          <w:szCs w:val="24"/>
        </w:rPr>
      </w:pPr>
      <w:r>
        <w:rPr>
          <w:rFonts w:ascii="Arial" w:hAnsi="Arial" w:cs="Arial"/>
          <w:sz w:val="24"/>
          <w:szCs w:val="24"/>
        </w:rPr>
        <w:t>Dr. Gurgel</w:t>
      </w:r>
      <w:r w:rsidR="007C62E8">
        <w:rPr>
          <w:rFonts w:ascii="Arial" w:hAnsi="Arial" w:cs="Arial"/>
          <w:sz w:val="24"/>
          <w:szCs w:val="24"/>
        </w:rPr>
        <w:t xml:space="preserve"> and other Council members were concerned </w:t>
      </w:r>
      <w:r>
        <w:rPr>
          <w:rFonts w:ascii="Arial" w:hAnsi="Arial" w:cs="Arial"/>
          <w:sz w:val="24"/>
          <w:szCs w:val="24"/>
        </w:rPr>
        <w:t xml:space="preserve">about the $60,000 </w:t>
      </w:r>
      <w:r w:rsidR="007C62E8">
        <w:rPr>
          <w:rFonts w:ascii="Arial" w:hAnsi="Arial" w:cs="Arial"/>
          <w:sz w:val="24"/>
          <w:szCs w:val="24"/>
        </w:rPr>
        <w:t xml:space="preserve">allocated to the </w:t>
      </w:r>
      <w:r>
        <w:rPr>
          <w:rFonts w:ascii="Arial" w:hAnsi="Arial" w:cs="Arial"/>
          <w:sz w:val="24"/>
          <w:szCs w:val="24"/>
        </w:rPr>
        <w:t xml:space="preserve">playground modular </w:t>
      </w:r>
      <w:r w:rsidR="007C62E8">
        <w:rPr>
          <w:rFonts w:ascii="Arial" w:hAnsi="Arial" w:cs="Arial"/>
          <w:sz w:val="24"/>
          <w:szCs w:val="24"/>
        </w:rPr>
        <w:t>and requested a more detailed budget</w:t>
      </w:r>
      <w:r>
        <w:rPr>
          <w:rFonts w:ascii="Arial" w:hAnsi="Arial" w:cs="Arial"/>
          <w:sz w:val="24"/>
          <w:szCs w:val="24"/>
        </w:rPr>
        <w:t xml:space="preserve">.  </w:t>
      </w:r>
      <w:r w:rsidR="007C62E8">
        <w:rPr>
          <w:rFonts w:ascii="Arial" w:hAnsi="Arial" w:cs="Arial"/>
          <w:sz w:val="24"/>
          <w:szCs w:val="24"/>
        </w:rPr>
        <w:t>Ms. Debenham</w:t>
      </w:r>
      <w:r>
        <w:rPr>
          <w:rFonts w:ascii="Arial" w:hAnsi="Arial" w:cs="Arial"/>
          <w:sz w:val="24"/>
          <w:szCs w:val="24"/>
        </w:rPr>
        <w:t xml:space="preserve"> </w:t>
      </w:r>
      <w:r w:rsidR="00352D77">
        <w:rPr>
          <w:rFonts w:ascii="Arial" w:hAnsi="Arial" w:cs="Arial"/>
          <w:sz w:val="24"/>
          <w:szCs w:val="24"/>
        </w:rPr>
        <w:t>understood and will work on more specific dollar amounts for both the w</w:t>
      </w:r>
      <w:r w:rsidR="006B08C1">
        <w:rPr>
          <w:rFonts w:ascii="Arial" w:hAnsi="Arial" w:cs="Arial"/>
          <w:sz w:val="24"/>
          <w:szCs w:val="24"/>
        </w:rPr>
        <w:t>hite</w:t>
      </w:r>
      <w:r w:rsidR="00352D77">
        <w:rPr>
          <w:rFonts w:ascii="Arial" w:hAnsi="Arial" w:cs="Arial"/>
          <w:sz w:val="24"/>
          <w:szCs w:val="24"/>
        </w:rPr>
        <w:t xml:space="preserve"> canes and the Ogden playground prior </w:t>
      </w:r>
      <w:r w:rsidR="006B08C1">
        <w:rPr>
          <w:rFonts w:ascii="Arial" w:hAnsi="Arial" w:cs="Arial"/>
          <w:sz w:val="24"/>
          <w:szCs w:val="24"/>
        </w:rPr>
        <w:t xml:space="preserve">to </w:t>
      </w:r>
      <w:r w:rsidR="00352D77">
        <w:rPr>
          <w:rFonts w:ascii="Arial" w:hAnsi="Arial" w:cs="Arial"/>
          <w:sz w:val="24"/>
          <w:szCs w:val="24"/>
        </w:rPr>
        <w:t>the next Advisory Council meeting.</w:t>
      </w:r>
      <w:r>
        <w:rPr>
          <w:rFonts w:ascii="Arial" w:hAnsi="Arial" w:cs="Arial"/>
          <w:sz w:val="24"/>
          <w:szCs w:val="24"/>
        </w:rPr>
        <w:t xml:space="preserve">  </w:t>
      </w:r>
    </w:p>
    <w:p w:rsidR="00224588" w:rsidRDefault="00224588" w:rsidP="0090030A">
      <w:pPr>
        <w:spacing w:after="160" w:line="259" w:lineRule="auto"/>
        <w:ind w:left="720"/>
        <w:rPr>
          <w:rFonts w:ascii="Arial" w:hAnsi="Arial" w:cs="Arial"/>
          <w:sz w:val="24"/>
          <w:szCs w:val="24"/>
        </w:rPr>
      </w:pPr>
      <w:r w:rsidRPr="00352D77">
        <w:rPr>
          <w:rFonts w:ascii="Arial" w:hAnsi="Arial" w:cs="Arial"/>
          <w:sz w:val="24"/>
          <w:szCs w:val="24"/>
        </w:rPr>
        <w:t xml:space="preserve">Dr. Bischke </w:t>
      </w:r>
      <w:r w:rsidR="0090030A">
        <w:rPr>
          <w:rFonts w:ascii="Arial" w:hAnsi="Arial" w:cs="Arial"/>
          <w:sz w:val="24"/>
          <w:szCs w:val="24"/>
        </w:rPr>
        <w:t>would like to make sure that USDB has considered recent news regarding</w:t>
      </w:r>
      <w:r>
        <w:rPr>
          <w:rFonts w:ascii="Arial" w:hAnsi="Arial" w:cs="Arial"/>
          <w:sz w:val="24"/>
          <w:szCs w:val="24"/>
        </w:rPr>
        <w:t xml:space="preserve"> </w:t>
      </w:r>
      <w:r w:rsidR="00352D77">
        <w:rPr>
          <w:rFonts w:ascii="Arial" w:hAnsi="Arial" w:cs="Arial"/>
          <w:sz w:val="24"/>
          <w:szCs w:val="24"/>
        </w:rPr>
        <w:t xml:space="preserve">playground </w:t>
      </w:r>
      <w:r w:rsidR="0090030A">
        <w:rPr>
          <w:rFonts w:ascii="Arial" w:hAnsi="Arial" w:cs="Arial"/>
          <w:sz w:val="24"/>
          <w:szCs w:val="24"/>
        </w:rPr>
        <w:t>slides getting hot</w:t>
      </w:r>
      <w:r w:rsidR="00351D38">
        <w:rPr>
          <w:rFonts w:ascii="Arial" w:hAnsi="Arial" w:cs="Arial"/>
          <w:sz w:val="24"/>
          <w:szCs w:val="24"/>
        </w:rPr>
        <w:t xml:space="preserve"> and burning children.  Ms. Tanner noted that </w:t>
      </w:r>
      <w:r w:rsidR="006B08C1">
        <w:rPr>
          <w:rFonts w:ascii="Arial" w:hAnsi="Arial" w:cs="Arial"/>
          <w:sz w:val="24"/>
          <w:szCs w:val="24"/>
        </w:rPr>
        <w:t xml:space="preserve">this has been considered and that </w:t>
      </w:r>
      <w:r w:rsidR="00351D38">
        <w:rPr>
          <w:rFonts w:ascii="Arial" w:hAnsi="Arial" w:cs="Arial"/>
          <w:sz w:val="24"/>
          <w:szCs w:val="24"/>
        </w:rPr>
        <w:t xml:space="preserve">the slides </w:t>
      </w:r>
      <w:r w:rsidR="006B08C1">
        <w:rPr>
          <w:rFonts w:ascii="Arial" w:hAnsi="Arial" w:cs="Arial"/>
          <w:sz w:val="24"/>
          <w:szCs w:val="24"/>
        </w:rPr>
        <w:t>will be in the shade; in addition,</w:t>
      </w:r>
      <w:r w:rsidR="00351D38">
        <w:rPr>
          <w:rFonts w:ascii="Arial" w:hAnsi="Arial" w:cs="Arial"/>
          <w:sz w:val="24"/>
          <w:szCs w:val="24"/>
        </w:rPr>
        <w:t xml:space="preserve"> specific magnetic slides </w:t>
      </w:r>
      <w:r w:rsidR="006B08C1">
        <w:rPr>
          <w:rFonts w:ascii="Arial" w:hAnsi="Arial" w:cs="Arial"/>
          <w:sz w:val="24"/>
          <w:szCs w:val="24"/>
        </w:rPr>
        <w:t>will be ordered that will</w:t>
      </w:r>
      <w:r w:rsidR="00351D38">
        <w:rPr>
          <w:rFonts w:ascii="Arial" w:hAnsi="Arial" w:cs="Arial"/>
          <w:sz w:val="24"/>
          <w:szCs w:val="24"/>
        </w:rPr>
        <w:t xml:space="preserve"> accommodate children with cochlear implants</w:t>
      </w:r>
      <w:r w:rsidR="00F16B9A">
        <w:rPr>
          <w:rFonts w:ascii="Arial" w:hAnsi="Arial" w:cs="Arial"/>
          <w:sz w:val="24"/>
          <w:szCs w:val="24"/>
        </w:rPr>
        <w:t>.</w:t>
      </w:r>
    </w:p>
    <w:p w:rsidR="00F16B9A" w:rsidRDefault="00F16B9A" w:rsidP="00351D38">
      <w:pPr>
        <w:spacing w:after="160" w:line="259" w:lineRule="auto"/>
        <w:ind w:left="720"/>
        <w:rPr>
          <w:rFonts w:ascii="Arial" w:hAnsi="Arial" w:cs="Arial"/>
          <w:sz w:val="24"/>
          <w:szCs w:val="24"/>
        </w:rPr>
      </w:pPr>
      <w:r>
        <w:rPr>
          <w:rFonts w:ascii="Arial" w:hAnsi="Arial" w:cs="Arial"/>
          <w:sz w:val="24"/>
          <w:szCs w:val="24"/>
        </w:rPr>
        <w:t>Super</w:t>
      </w:r>
      <w:r w:rsidR="00351D38">
        <w:rPr>
          <w:rFonts w:ascii="Arial" w:hAnsi="Arial" w:cs="Arial"/>
          <w:sz w:val="24"/>
          <w:szCs w:val="24"/>
        </w:rPr>
        <w:t>intendent Coleman thanked the Council and assured them that we will provide a more precise estimate next month</w:t>
      </w:r>
      <w:r>
        <w:rPr>
          <w:rFonts w:ascii="Arial" w:hAnsi="Arial" w:cs="Arial"/>
          <w:sz w:val="24"/>
          <w:szCs w:val="24"/>
        </w:rPr>
        <w:t>.</w:t>
      </w:r>
    </w:p>
    <w:p w:rsidR="00F16B9A" w:rsidRDefault="00184FFB" w:rsidP="00A76D19">
      <w:pPr>
        <w:spacing w:after="160" w:line="259" w:lineRule="auto"/>
        <w:ind w:left="720"/>
        <w:rPr>
          <w:rFonts w:ascii="Arial" w:hAnsi="Arial" w:cs="Arial"/>
          <w:sz w:val="24"/>
          <w:szCs w:val="24"/>
        </w:rPr>
      </w:pPr>
      <w:r>
        <w:rPr>
          <w:rFonts w:ascii="Arial" w:hAnsi="Arial" w:cs="Arial"/>
          <w:sz w:val="24"/>
          <w:szCs w:val="24"/>
        </w:rPr>
        <w:lastRenderedPageBreak/>
        <w:t>Dr</w:t>
      </w:r>
      <w:r w:rsidR="00351D38">
        <w:rPr>
          <w:rFonts w:ascii="Arial" w:hAnsi="Arial" w:cs="Arial"/>
          <w:sz w:val="24"/>
          <w:szCs w:val="24"/>
        </w:rPr>
        <w:t xml:space="preserve">. Bischke noted that </w:t>
      </w:r>
      <w:r w:rsidR="002B7448">
        <w:rPr>
          <w:rFonts w:ascii="Arial" w:hAnsi="Arial" w:cs="Arial"/>
          <w:sz w:val="24"/>
          <w:szCs w:val="24"/>
        </w:rPr>
        <w:t>b</w:t>
      </w:r>
      <w:r w:rsidR="00351D38">
        <w:rPr>
          <w:rFonts w:ascii="Arial" w:hAnsi="Arial" w:cs="Arial"/>
          <w:sz w:val="24"/>
          <w:szCs w:val="24"/>
        </w:rPr>
        <w:t xml:space="preserve">ecause </w:t>
      </w:r>
      <w:r w:rsidR="002B7448">
        <w:rPr>
          <w:rFonts w:ascii="Arial" w:hAnsi="Arial" w:cs="Arial"/>
          <w:sz w:val="24"/>
          <w:szCs w:val="24"/>
        </w:rPr>
        <w:t xml:space="preserve">she </w:t>
      </w:r>
      <w:r w:rsidR="00351D38">
        <w:rPr>
          <w:rFonts w:ascii="Arial" w:hAnsi="Arial" w:cs="Arial"/>
          <w:sz w:val="24"/>
          <w:szCs w:val="24"/>
        </w:rPr>
        <w:t xml:space="preserve">is now the USDB Advisory Council Chair, she will have to recuse herself from the Enrichment subcommittee.  She </w:t>
      </w:r>
      <w:r w:rsidR="005F5FB2">
        <w:rPr>
          <w:rFonts w:ascii="Arial" w:hAnsi="Arial" w:cs="Arial"/>
          <w:sz w:val="24"/>
          <w:szCs w:val="24"/>
        </w:rPr>
        <w:t>asked for a volunteer</w:t>
      </w:r>
      <w:r w:rsidR="00351D38">
        <w:rPr>
          <w:rFonts w:ascii="Arial" w:hAnsi="Arial" w:cs="Arial"/>
          <w:sz w:val="24"/>
          <w:szCs w:val="24"/>
        </w:rPr>
        <w:t xml:space="preserve">.  </w:t>
      </w:r>
      <w:r w:rsidR="002B7448">
        <w:rPr>
          <w:rFonts w:ascii="Arial" w:hAnsi="Arial" w:cs="Arial"/>
          <w:sz w:val="24"/>
          <w:szCs w:val="24"/>
        </w:rPr>
        <w:t>Ms. Hooten will replace Dr. Bischke as a member of the Enrichment subcommittee.</w:t>
      </w:r>
    </w:p>
    <w:p w:rsidR="009476ED" w:rsidRDefault="00FD2C72">
      <w:pPr>
        <w:spacing w:after="160" w:line="259" w:lineRule="auto"/>
        <w:rPr>
          <w:rFonts w:ascii="Arial" w:hAnsi="Arial" w:cs="Arial"/>
          <w:sz w:val="24"/>
          <w:szCs w:val="24"/>
          <w:u w:val="single"/>
        </w:rPr>
      </w:pPr>
      <w:r>
        <w:rPr>
          <w:rFonts w:ascii="Arial" w:hAnsi="Arial" w:cs="Arial"/>
          <w:sz w:val="24"/>
          <w:szCs w:val="24"/>
        </w:rPr>
        <w:t>5</w:t>
      </w:r>
      <w:r w:rsidR="008C1EC1">
        <w:rPr>
          <w:rFonts w:ascii="Arial" w:hAnsi="Arial" w:cs="Arial"/>
          <w:sz w:val="24"/>
          <w:szCs w:val="24"/>
        </w:rPr>
        <w:t>.</w:t>
      </w:r>
      <w:r w:rsidR="008C1EC1">
        <w:rPr>
          <w:rFonts w:ascii="Arial" w:hAnsi="Arial" w:cs="Arial"/>
          <w:sz w:val="24"/>
          <w:szCs w:val="24"/>
        </w:rPr>
        <w:tab/>
      </w:r>
      <w:r>
        <w:rPr>
          <w:rFonts w:ascii="Arial" w:hAnsi="Arial" w:cs="Arial"/>
          <w:sz w:val="24"/>
          <w:szCs w:val="24"/>
          <w:u w:val="single"/>
        </w:rPr>
        <w:t>Plan Agenda for Advisory Council Retreat</w:t>
      </w:r>
    </w:p>
    <w:p w:rsidR="00F16B9A" w:rsidRDefault="00F16B9A" w:rsidP="00F16B9A">
      <w:pPr>
        <w:pStyle w:val="ListParagraph"/>
        <w:numPr>
          <w:ilvl w:val="0"/>
          <w:numId w:val="24"/>
        </w:numPr>
        <w:spacing w:after="160" w:line="259" w:lineRule="auto"/>
        <w:rPr>
          <w:rFonts w:ascii="Arial" w:hAnsi="Arial" w:cs="Arial"/>
          <w:sz w:val="24"/>
          <w:szCs w:val="24"/>
        </w:rPr>
      </w:pPr>
      <w:r>
        <w:rPr>
          <w:rFonts w:ascii="Arial" w:hAnsi="Arial" w:cs="Arial"/>
          <w:sz w:val="24"/>
          <w:szCs w:val="24"/>
        </w:rPr>
        <w:t>Associate</w:t>
      </w:r>
      <w:r w:rsidR="00A76D19">
        <w:rPr>
          <w:rFonts w:ascii="Arial" w:hAnsi="Arial" w:cs="Arial"/>
          <w:sz w:val="24"/>
          <w:szCs w:val="24"/>
        </w:rPr>
        <w:t xml:space="preserve"> Superintendents Lasater and Tanner will </w:t>
      </w:r>
      <w:r>
        <w:rPr>
          <w:rFonts w:ascii="Arial" w:hAnsi="Arial" w:cs="Arial"/>
          <w:sz w:val="24"/>
          <w:szCs w:val="24"/>
        </w:rPr>
        <w:t>present on the School Improvement Network (E</w:t>
      </w:r>
      <w:r w:rsidR="00A76D19">
        <w:rPr>
          <w:rFonts w:ascii="Arial" w:hAnsi="Arial" w:cs="Arial"/>
          <w:sz w:val="24"/>
          <w:szCs w:val="24"/>
        </w:rPr>
        <w:t>DIVATE</w:t>
      </w:r>
      <w:r>
        <w:rPr>
          <w:rFonts w:ascii="Arial" w:hAnsi="Arial" w:cs="Arial"/>
          <w:sz w:val="24"/>
          <w:szCs w:val="24"/>
        </w:rPr>
        <w:t xml:space="preserve">) </w:t>
      </w:r>
    </w:p>
    <w:p w:rsidR="004264D5" w:rsidRDefault="00A76D19" w:rsidP="00D045EF">
      <w:pPr>
        <w:pStyle w:val="ListParagraph"/>
        <w:numPr>
          <w:ilvl w:val="0"/>
          <w:numId w:val="24"/>
        </w:numPr>
        <w:spacing w:after="160" w:line="259" w:lineRule="auto"/>
        <w:rPr>
          <w:rFonts w:ascii="Arial" w:hAnsi="Arial" w:cs="Arial"/>
          <w:sz w:val="24"/>
          <w:szCs w:val="24"/>
        </w:rPr>
      </w:pPr>
      <w:r w:rsidRPr="00A76D19">
        <w:rPr>
          <w:rFonts w:ascii="Arial" w:hAnsi="Arial" w:cs="Arial"/>
          <w:sz w:val="24"/>
          <w:szCs w:val="24"/>
        </w:rPr>
        <w:t>Review Interagency Agreement</w:t>
      </w:r>
    </w:p>
    <w:p w:rsidR="00B05C60" w:rsidRPr="00A76D19" w:rsidRDefault="00B05C60" w:rsidP="00D045EF">
      <w:pPr>
        <w:pStyle w:val="ListParagraph"/>
        <w:numPr>
          <w:ilvl w:val="0"/>
          <w:numId w:val="24"/>
        </w:numPr>
        <w:spacing w:after="160" w:line="259" w:lineRule="auto"/>
        <w:rPr>
          <w:rFonts w:ascii="Arial" w:hAnsi="Arial" w:cs="Arial"/>
          <w:sz w:val="24"/>
          <w:szCs w:val="24"/>
        </w:rPr>
      </w:pPr>
      <w:r>
        <w:rPr>
          <w:rFonts w:ascii="Arial" w:hAnsi="Arial" w:cs="Arial"/>
          <w:sz w:val="24"/>
          <w:szCs w:val="24"/>
        </w:rPr>
        <w:t>Year-end financial report</w:t>
      </w:r>
    </w:p>
    <w:p w:rsidR="00A76D19" w:rsidRDefault="00B05C60" w:rsidP="004264D5">
      <w:pPr>
        <w:pStyle w:val="ListParagraph"/>
        <w:numPr>
          <w:ilvl w:val="0"/>
          <w:numId w:val="24"/>
        </w:numPr>
        <w:spacing w:after="160" w:line="259" w:lineRule="auto"/>
        <w:rPr>
          <w:rFonts w:ascii="Arial" w:hAnsi="Arial" w:cs="Arial"/>
          <w:sz w:val="24"/>
          <w:szCs w:val="24"/>
        </w:rPr>
      </w:pPr>
      <w:r>
        <w:rPr>
          <w:rFonts w:ascii="Arial" w:hAnsi="Arial" w:cs="Arial"/>
          <w:sz w:val="24"/>
          <w:szCs w:val="24"/>
        </w:rPr>
        <w:t>Br</w:t>
      </w:r>
      <w:r w:rsidR="00A76D19">
        <w:rPr>
          <w:rFonts w:ascii="Arial" w:hAnsi="Arial" w:cs="Arial"/>
          <w:sz w:val="24"/>
          <w:szCs w:val="24"/>
        </w:rPr>
        <w:t xml:space="preserve">ief presentation </w:t>
      </w:r>
      <w:r>
        <w:rPr>
          <w:rFonts w:ascii="Arial" w:hAnsi="Arial" w:cs="Arial"/>
          <w:sz w:val="24"/>
          <w:szCs w:val="24"/>
        </w:rPr>
        <w:t xml:space="preserve">from each Director </w:t>
      </w:r>
      <w:r w:rsidR="00A76D19">
        <w:rPr>
          <w:rFonts w:ascii="Arial" w:hAnsi="Arial" w:cs="Arial"/>
          <w:sz w:val="24"/>
          <w:szCs w:val="24"/>
        </w:rPr>
        <w:t>o</w:t>
      </w:r>
      <w:r w:rsidR="005F5FB2">
        <w:rPr>
          <w:rFonts w:ascii="Arial" w:hAnsi="Arial" w:cs="Arial"/>
          <w:sz w:val="24"/>
          <w:szCs w:val="24"/>
        </w:rPr>
        <w:t>n</w:t>
      </w:r>
      <w:r w:rsidR="00A76D19">
        <w:rPr>
          <w:rFonts w:ascii="Arial" w:hAnsi="Arial" w:cs="Arial"/>
          <w:sz w:val="24"/>
          <w:szCs w:val="24"/>
        </w:rPr>
        <w:t xml:space="preserve"> their department</w:t>
      </w:r>
      <w:r w:rsidR="005F5FB2">
        <w:rPr>
          <w:rFonts w:ascii="Arial" w:hAnsi="Arial" w:cs="Arial"/>
          <w:sz w:val="24"/>
          <w:szCs w:val="24"/>
        </w:rPr>
        <w:t>’</w:t>
      </w:r>
      <w:r w:rsidR="00A76D19">
        <w:rPr>
          <w:rFonts w:ascii="Arial" w:hAnsi="Arial" w:cs="Arial"/>
          <w:sz w:val="24"/>
          <w:szCs w:val="24"/>
        </w:rPr>
        <w:t>s role</w:t>
      </w:r>
    </w:p>
    <w:p w:rsidR="004264D5" w:rsidRDefault="004264D5" w:rsidP="004264D5">
      <w:pPr>
        <w:pStyle w:val="ListParagraph"/>
        <w:numPr>
          <w:ilvl w:val="0"/>
          <w:numId w:val="24"/>
        </w:numPr>
        <w:spacing w:after="160" w:line="259" w:lineRule="auto"/>
        <w:rPr>
          <w:rFonts w:ascii="Arial" w:hAnsi="Arial" w:cs="Arial"/>
          <w:sz w:val="24"/>
          <w:szCs w:val="24"/>
        </w:rPr>
      </w:pPr>
      <w:r>
        <w:rPr>
          <w:rFonts w:ascii="Arial" w:hAnsi="Arial" w:cs="Arial"/>
          <w:sz w:val="24"/>
          <w:szCs w:val="24"/>
        </w:rPr>
        <w:t>Updat</w:t>
      </w:r>
      <w:r w:rsidR="00A76D19">
        <w:rPr>
          <w:rFonts w:ascii="Arial" w:hAnsi="Arial" w:cs="Arial"/>
          <w:sz w:val="24"/>
          <w:szCs w:val="24"/>
        </w:rPr>
        <w:t>es to the Advisory Council n</w:t>
      </w:r>
      <w:r>
        <w:rPr>
          <w:rFonts w:ascii="Arial" w:hAnsi="Arial" w:cs="Arial"/>
          <w:sz w:val="24"/>
          <w:szCs w:val="24"/>
        </w:rPr>
        <w:t>omination form</w:t>
      </w:r>
    </w:p>
    <w:p w:rsidR="004264D5" w:rsidRDefault="004264D5" w:rsidP="004264D5">
      <w:pPr>
        <w:pStyle w:val="ListParagraph"/>
        <w:numPr>
          <w:ilvl w:val="0"/>
          <w:numId w:val="24"/>
        </w:numPr>
        <w:spacing w:after="160" w:line="259" w:lineRule="auto"/>
        <w:rPr>
          <w:rFonts w:ascii="Arial" w:hAnsi="Arial" w:cs="Arial"/>
          <w:sz w:val="24"/>
          <w:szCs w:val="24"/>
        </w:rPr>
      </w:pPr>
      <w:r>
        <w:rPr>
          <w:rFonts w:ascii="Arial" w:hAnsi="Arial" w:cs="Arial"/>
          <w:sz w:val="24"/>
          <w:szCs w:val="24"/>
        </w:rPr>
        <w:t>Roles and res</w:t>
      </w:r>
      <w:r w:rsidR="005F5FB2">
        <w:rPr>
          <w:rFonts w:ascii="Arial" w:hAnsi="Arial" w:cs="Arial"/>
          <w:sz w:val="24"/>
          <w:szCs w:val="24"/>
        </w:rPr>
        <w:t>ponsibilities of new AC members</w:t>
      </w:r>
    </w:p>
    <w:p w:rsidR="004264D5" w:rsidRDefault="002B7448" w:rsidP="004264D5">
      <w:pPr>
        <w:pStyle w:val="ListParagraph"/>
        <w:numPr>
          <w:ilvl w:val="0"/>
          <w:numId w:val="24"/>
        </w:numPr>
        <w:spacing w:after="160" w:line="259" w:lineRule="auto"/>
        <w:rPr>
          <w:rFonts w:ascii="Arial" w:hAnsi="Arial" w:cs="Arial"/>
          <w:sz w:val="24"/>
          <w:szCs w:val="24"/>
        </w:rPr>
      </w:pPr>
      <w:r>
        <w:rPr>
          <w:rFonts w:ascii="Arial" w:hAnsi="Arial" w:cs="Arial"/>
          <w:sz w:val="24"/>
          <w:szCs w:val="24"/>
        </w:rPr>
        <w:t>T</w:t>
      </w:r>
      <w:r w:rsidR="004264D5">
        <w:rPr>
          <w:rFonts w:ascii="Arial" w:hAnsi="Arial" w:cs="Arial"/>
          <w:sz w:val="24"/>
          <w:szCs w:val="24"/>
        </w:rPr>
        <w:t>ransition</w:t>
      </w:r>
      <w:r>
        <w:rPr>
          <w:rFonts w:ascii="Arial" w:hAnsi="Arial" w:cs="Arial"/>
          <w:sz w:val="24"/>
          <w:szCs w:val="24"/>
        </w:rPr>
        <w:t xml:space="preserve"> services </w:t>
      </w:r>
      <w:r w:rsidR="00184FFB">
        <w:rPr>
          <w:rFonts w:ascii="Arial" w:hAnsi="Arial" w:cs="Arial"/>
          <w:sz w:val="24"/>
          <w:szCs w:val="24"/>
        </w:rPr>
        <w:t xml:space="preserve">provided to </w:t>
      </w:r>
      <w:r w:rsidR="004264D5">
        <w:rPr>
          <w:rFonts w:ascii="Arial" w:hAnsi="Arial" w:cs="Arial"/>
          <w:sz w:val="24"/>
          <w:szCs w:val="24"/>
        </w:rPr>
        <w:t>USDB student</w:t>
      </w:r>
      <w:r w:rsidR="00184FFB">
        <w:rPr>
          <w:rFonts w:ascii="Arial" w:hAnsi="Arial" w:cs="Arial"/>
          <w:sz w:val="24"/>
          <w:szCs w:val="24"/>
        </w:rPr>
        <w:t>s</w:t>
      </w:r>
    </w:p>
    <w:p w:rsidR="00B33F55" w:rsidRDefault="00FD2C72" w:rsidP="00B33F55">
      <w:pPr>
        <w:tabs>
          <w:tab w:val="left" w:pos="720"/>
          <w:tab w:val="left" w:pos="3550"/>
        </w:tabs>
        <w:spacing w:after="0" w:line="240" w:lineRule="auto"/>
        <w:rPr>
          <w:rFonts w:ascii="Arial" w:hAnsi="Arial" w:cs="Arial"/>
          <w:sz w:val="24"/>
          <w:szCs w:val="24"/>
          <w:u w:val="single"/>
        </w:rPr>
      </w:pPr>
      <w:r>
        <w:rPr>
          <w:rFonts w:ascii="Arial" w:hAnsi="Arial" w:cs="Arial"/>
          <w:sz w:val="24"/>
          <w:szCs w:val="24"/>
        </w:rPr>
        <w:t>6</w:t>
      </w:r>
      <w:r w:rsidR="00B33F55">
        <w:rPr>
          <w:rFonts w:ascii="Arial" w:hAnsi="Arial" w:cs="Arial"/>
          <w:sz w:val="24"/>
          <w:szCs w:val="24"/>
        </w:rPr>
        <w:t>.</w:t>
      </w:r>
      <w:r w:rsidR="00B33F55">
        <w:rPr>
          <w:rFonts w:ascii="Arial" w:hAnsi="Arial" w:cs="Arial"/>
          <w:sz w:val="24"/>
          <w:szCs w:val="24"/>
        </w:rPr>
        <w:tab/>
      </w:r>
      <w:r>
        <w:rPr>
          <w:rFonts w:ascii="Arial" w:hAnsi="Arial" w:cs="Arial"/>
          <w:sz w:val="24"/>
          <w:szCs w:val="24"/>
          <w:u w:val="single"/>
        </w:rPr>
        <w:t>Superintendent Items</w:t>
      </w:r>
    </w:p>
    <w:p w:rsidR="001C3F2F" w:rsidRDefault="001C3F2F" w:rsidP="00B33F55">
      <w:pPr>
        <w:tabs>
          <w:tab w:val="left" w:pos="720"/>
          <w:tab w:val="left" w:pos="3550"/>
        </w:tabs>
        <w:spacing w:after="0" w:line="240" w:lineRule="auto"/>
        <w:rPr>
          <w:rFonts w:ascii="Arial" w:hAnsi="Arial" w:cs="Arial"/>
          <w:sz w:val="24"/>
          <w:szCs w:val="24"/>
          <w:u w:val="single"/>
        </w:rPr>
      </w:pPr>
    </w:p>
    <w:p w:rsidR="00A76D19" w:rsidRDefault="004264D5" w:rsidP="00B33F55">
      <w:pPr>
        <w:tabs>
          <w:tab w:val="left" w:pos="720"/>
          <w:tab w:val="left" w:pos="3550"/>
        </w:tabs>
        <w:spacing w:after="0" w:line="240" w:lineRule="auto"/>
        <w:rPr>
          <w:rFonts w:ascii="Arial" w:hAnsi="Arial" w:cs="Arial"/>
          <w:sz w:val="24"/>
          <w:szCs w:val="24"/>
        </w:rPr>
      </w:pPr>
      <w:r>
        <w:rPr>
          <w:rFonts w:ascii="Arial" w:hAnsi="Arial" w:cs="Arial"/>
          <w:sz w:val="24"/>
          <w:szCs w:val="24"/>
        </w:rPr>
        <w:tab/>
        <w:t>Opening Institute</w:t>
      </w:r>
      <w:r w:rsidR="00A76D19">
        <w:rPr>
          <w:rFonts w:ascii="Arial" w:hAnsi="Arial" w:cs="Arial"/>
          <w:sz w:val="24"/>
          <w:szCs w:val="24"/>
        </w:rPr>
        <w:t>/S</w:t>
      </w:r>
      <w:r>
        <w:rPr>
          <w:rFonts w:ascii="Arial" w:hAnsi="Arial" w:cs="Arial"/>
          <w:sz w:val="24"/>
          <w:szCs w:val="24"/>
        </w:rPr>
        <w:t xml:space="preserve">tart </w:t>
      </w:r>
      <w:r w:rsidR="00A76D19">
        <w:rPr>
          <w:rFonts w:ascii="Arial" w:hAnsi="Arial" w:cs="Arial"/>
          <w:sz w:val="24"/>
          <w:szCs w:val="24"/>
        </w:rPr>
        <w:t>of 2015-16</w:t>
      </w:r>
      <w:r w:rsidR="005F5FB2">
        <w:rPr>
          <w:rFonts w:ascii="Arial" w:hAnsi="Arial" w:cs="Arial"/>
          <w:sz w:val="24"/>
          <w:szCs w:val="24"/>
        </w:rPr>
        <w:t xml:space="preserve"> School Year</w:t>
      </w:r>
      <w:r w:rsidR="00B05C60">
        <w:rPr>
          <w:rFonts w:ascii="Arial" w:hAnsi="Arial" w:cs="Arial"/>
          <w:sz w:val="24"/>
          <w:szCs w:val="24"/>
        </w:rPr>
        <w:t xml:space="preserve"> -</w:t>
      </w:r>
    </w:p>
    <w:p w:rsidR="00B05C60" w:rsidRDefault="00A76D19" w:rsidP="00A76D19">
      <w:pPr>
        <w:pStyle w:val="ListParagraph"/>
        <w:numPr>
          <w:ilvl w:val="0"/>
          <w:numId w:val="26"/>
        </w:numPr>
        <w:tabs>
          <w:tab w:val="left" w:pos="720"/>
          <w:tab w:val="left" w:pos="3550"/>
        </w:tabs>
        <w:spacing w:after="0" w:line="240" w:lineRule="auto"/>
        <w:rPr>
          <w:rFonts w:ascii="Arial" w:hAnsi="Arial" w:cs="Arial"/>
          <w:sz w:val="24"/>
          <w:szCs w:val="24"/>
        </w:rPr>
      </w:pPr>
      <w:r>
        <w:rPr>
          <w:rFonts w:ascii="Arial" w:hAnsi="Arial" w:cs="Arial"/>
          <w:sz w:val="24"/>
          <w:szCs w:val="24"/>
        </w:rPr>
        <w:t>This is a v</w:t>
      </w:r>
      <w:r w:rsidR="004264D5" w:rsidRPr="00A76D19">
        <w:rPr>
          <w:rFonts w:ascii="Arial" w:hAnsi="Arial" w:cs="Arial"/>
          <w:sz w:val="24"/>
          <w:szCs w:val="24"/>
        </w:rPr>
        <w:t xml:space="preserve">ery exciting time of year.  </w:t>
      </w:r>
      <w:r>
        <w:rPr>
          <w:rFonts w:ascii="Arial" w:hAnsi="Arial" w:cs="Arial"/>
          <w:sz w:val="24"/>
          <w:szCs w:val="24"/>
        </w:rPr>
        <w:t xml:space="preserve">USDB hosted its annual Opening Institute on </w:t>
      </w:r>
      <w:r w:rsidR="004264D5" w:rsidRPr="00A76D19">
        <w:rPr>
          <w:rFonts w:ascii="Arial" w:hAnsi="Arial" w:cs="Arial"/>
          <w:sz w:val="24"/>
          <w:szCs w:val="24"/>
        </w:rPr>
        <w:t xml:space="preserve">August 14, 2015.  </w:t>
      </w:r>
      <w:r>
        <w:rPr>
          <w:rFonts w:ascii="Arial" w:hAnsi="Arial" w:cs="Arial"/>
          <w:sz w:val="24"/>
          <w:szCs w:val="24"/>
        </w:rPr>
        <w:t>Administration has received numerous c</w:t>
      </w:r>
      <w:r w:rsidR="004264D5" w:rsidRPr="00A76D19">
        <w:rPr>
          <w:rFonts w:ascii="Arial" w:hAnsi="Arial" w:cs="Arial"/>
          <w:sz w:val="24"/>
          <w:szCs w:val="24"/>
        </w:rPr>
        <w:t>omment</w:t>
      </w:r>
      <w:r>
        <w:rPr>
          <w:rFonts w:ascii="Arial" w:hAnsi="Arial" w:cs="Arial"/>
          <w:sz w:val="24"/>
          <w:szCs w:val="24"/>
        </w:rPr>
        <w:t xml:space="preserve">s </w:t>
      </w:r>
      <w:r w:rsidR="005F5FB2">
        <w:rPr>
          <w:rFonts w:ascii="Arial" w:hAnsi="Arial" w:cs="Arial"/>
          <w:sz w:val="24"/>
          <w:szCs w:val="24"/>
        </w:rPr>
        <w:t xml:space="preserve">from </w:t>
      </w:r>
      <w:r>
        <w:rPr>
          <w:rFonts w:ascii="Arial" w:hAnsi="Arial" w:cs="Arial"/>
          <w:sz w:val="24"/>
          <w:szCs w:val="24"/>
        </w:rPr>
        <w:t xml:space="preserve">employees </w:t>
      </w:r>
      <w:r w:rsidR="005F5FB2">
        <w:rPr>
          <w:rFonts w:ascii="Arial" w:hAnsi="Arial" w:cs="Arial"/>
          <w:sz w:val="24"/>
          <w:szCs w:val="24"/>
        </w:rPr>
        <w:t xml:space="preserve">who </w:t>
      </w:r>
      <w:r w:rsidR="004264D5" w:rsidRPr="00A76D19">
        <w:rPr>
          <w:rFonts w:ascii="Arial" w:hAnsi="Arial" w:cs="Arial"/>
          <w:sz w:val="24"/>
          <w:szCs w:val="24"/>
        </w:rPr>
        <w:t>feel that it was the best Opening Institute</w:t>
      </w:r>
      <w:r>
        <w:rPr>
          <w:rFonts w:ascii="Arial" w:hAnsi="Arial" w:cs="Arial"/>
          <w:sz w:val="24"/>
          <w:szCs w:val="24"/>
        </w:rPr>
        <w:t xml:space="preserve"> yet and that it was n</w:t>
      </w:r>
      <w:r w:rsidR="004264D5" w:rsidRPr="00A76D19">
        <w:rPr>
          <w:rFonts w:ascii="Arial" w:hAnsi="Arial" w:cs="Arial"/>
          <w:sz w:val="24"/>
          <w:szCs w:val="24"/>
        </w:rPr>
        <w:t xml:space="preserve">othing like </w:t>
      </w:r>
      <w:r>
        <w:rPr>
          <w:rFonts w:ascii="Arial" w:hAnsi="Arial" w:cs="Arial"/>
          <w:sz w:val="24"/>
          <w:szCs w:val="24"/>
        </w:rPr>
        <w:t>they h</w:t>
      </w:r>
      <w:r w:rsidR="004264D5" w:rsidRPr="00A76D19">
        <w:rPr>
          <w:rFonts w:ascii="Arial" w:hAnsi="Arial" w:cs="Arial"/>
          <w:sz w:val="24"/>
          <w:szCs w:val="24"/>
        </w:rPr>
        <w:t>a</w:t>
      </w:r>
      <w:r>
        <w:rPr>
          <w:rFonts w:ascii="Arial" w:hAnsi="Arial" w:cs="Arial"/>
          <w:sz w:val="24"/>
          <w:szCs w:val="24"/>
        </w:rPr>
        <w:t>d</w:t>
      </w:r>
      <w:r w:rsidR="004264D5" w:rsidRPr="00A76D19">
        <w:rPr>
          <w:rFonts w:ascii="Arial" w:hAnsi="Arial" w:cs="Arial"/>
          <w:sz w:val="24"/>
          <w:szCs w:val="24"/>
        </w:rPr>
        <w:t xml:space="preserve"> experienced before.   </w:t>
      </w:r>
    </w:p>
    <w:p w:rsidR="00B05C60" w:rsidRDefault="00B05C60" w:rsidP="00B33F55">
      <w:pPr>
        <w:pStyle w:val="ListParagraph"/>
        <w:numPr>
          <w:ilvl w:val="0"/>
          <w:numId w:val="26"/>
        </w:numPr>
        <w:tabs>
          <w:tab w:val="left" w:pos="720"/>
          <w:tab w:val="left" w:pos="3550"/>
        </w:tabs>
        <w:spacing w:after="0" w:line="240" w:lineRule="auto"/>
        <w:rPr>
          <w:rFonts w:ascii="Arial" w:hAnsi="Arial" w:cs="Arial"/>
          <w:sz w:val="24"/>
          <w:szCs w:val="24"/>
        </w:rPr>
      </w:pPr>
      <w:r>
        <w:rPr>
          <w:rFonts w:ascii="Arial" w:hAnsi="Arial" w:cs="Arial"/>
          <w:sz w:val="24"/>
          <w:szCs w:val="24"/>
        </w:rPr>
        <w:t>Ms. Blackham</w:t>
      </w:r>
      <w:r w:rsidR="004264D5" w:rsidRPr="00B05C60">
        <w:rPr>
          <w:rFonts w:ascii="Arial" w:hAnsi="Arial" w:cs="Arial"/>
          <w:sz w:val="24"/>
          <w:szCs w:val="24"/>
        </w:rPr>
        <w:t xml:space="preserve"> </w:t>
      </w:r>
      <w:r>
        <w:rPr>
          <w:rFonts w:ascii="Arial" w:hAnsi="Arial" w:cs="Arial"/>
          <w:sz w:val="24"/>
          <w:szCs w:val="24"/>
        </w:rPr>
        <w:t>stated</w:t>
      </w:r>
      <w:r w:rsidR="004264D5" w:rsidRPr="00B05C60">
        <w:rPr>
          <w:rFonts w:ascii="Arial" w:hAnsi="Arial" w:cs="Arial"/>
          <w:sz w:val="24"/>
          <w:szCs w:val="24"/>
        </w:rPr>
        <w:t xml:space="preserve"> that it was a lot of fun and also provided </w:t>
      </w:r>
      <w:r>
        <w:rPr>
          <w:rFonts w:ascii="Arial" w:hAnsi="Arial" w:cs="Arial"/>
          <w:sz w:val="24"/>
          <w:szCs w:val="24"/>
        </w:rPr>
        <w:t>valuable information.</w:t>
      </w:r>
    </w:p>
    <w:p w:rsidR="004264D5" w:rsidRDefault="00B05C60" w:rsidP="00B33F55">
      <w:pPr>
        <w:pStyle w:val="ListParagraph"/>
        <w:numPr>
          <w:ilvl w:val="0"/>
          <w:numId w:val="26"/>
        </w:numPr>
        <w:tabs>
          <w:tab w:val="left" w:pos="720"/>
          <w:tab w:val="left" w:pos="3550"/>
        </w:tabs>
        <w:spacing w:after="0" w:line="240" w:lineRule="auto"/>
        <w:rPr>
          <w:rFonts w:ascii="Arial" w:hAnsi="Arial" w:cs="Arial"/>
          <w:sz w:val="24"/>
          <w:szCs w:val="24"/>
        </w:rPr>
      </w:pPr>
      <w:r>
        <w:rPr>
          <w:rFonts w:ascii="Arial" w:hAnsi="Arial" w:cs="Arial"/>
          <w:sz w:val="24"/>
          <w:szCs w:val="24"/>
        </w:rPr>
        <w:t xml:space="preserve">Ms. Morgan stated </w:t>
      </w:r>
      <w:r w:rsidR="004264D5" w:rsidRPr="00B05C60">
        <w:rPr>
          <w:rFonts w:ascii="Arial" w:hAnsi="Arial" w:cs="Arial"/>
          <w:sz w:val="24"/>
          <w:szCs w:val="24"/>
        </w:rPr>
        <w:t xml:space="preserve">that she had a really good time.  </w:t>
      </w:r>
      <w:r>
        <w:rPr>
          <w:rFonts w:ascii="Arial" w:hAnsi="Arial" w:cs="Arial"/>
          <w:sz w:val="24"/>
          <w:szCs w:val="24"/>
        </w:rPr>
        <w:t>Opening Institute provided a very</w:t>
      </w:r>
      <w:r w:rsidR="004264D5" w:rsidRPr="00B05C60">
        <w:rPr>
          <w:rFonts w:ascii="Arial" w:hAnsi="Arial" w:cs="Arial"/>
          <w:sz w:val="24"/>
          <w:szCs w:val="24"/>
        </w:rPr>
        <w:t xml:space="preserve"> positive energy</w:t>
      </w:r>
      <w:r>
        <w:rPr>
          <w:rFonts w:ascii="Arial" w:hAnsi="Arial" w:cs="Arial"/>
          <w:sz w:val="24"/>
          <w:szCs w:val="24"/>
        </w:rPr>
        <w:t xml:space="preserve"> and was </w:t>
      </w:r>
      <w:r w:rsidR="004264D5" w:rsidRPr="00B05C60">
        <w:rPr>
          <w:rFonts w:ascii="Arial" w:hAnsi="Arial" w:cs="Arial"/>
          <w:sz w:val="24"/>
          <w:szCs w:val="24"/>
        </w:rPr>
        <w:t xml:space="preserve">upbeat.  </w:t>
      </w:r>
      <w:r>
        <w:rPr>
          <w:rFonts w:ascii="Arial" w:hAnsi="Arial" w:cs="Arial"/>
          <w:sz w:val="24"/>
          <w:szCs w:val="24"/>
        </w:rPr>
        <w:t xml:space="preserve">She would like to share stories about </w:t>
      </w:r>
      <w:r w:rsidR="004264D5" w:rsidRPr="00B05C60">
        <w:rPr>
          <w:rFonts w:ascii="Arial" w:hAnsi="Arial" w:cs="Arial"/>
          <w:sz w:val="24"/>
          <w:szCs w:val="24"/>
        </w:rPr>
        <w:t>student successes and achievements</w:t>
      </w:r>
      <w:r>
        <w:rPr>
          <w:rFonts w:ascii="Arial" w:hAnsi="Arial" w:cs="Arial"/>
          <w:sz w:val="24"/>
          <w:szCs w:val="24"/>
        </w:rPr>
        <w:t xml:space="preserve"> </w:t>
      </w:r>
      <w:r w:rsidR="005F5FB2">
        <w:rPr>
          <w:rFonts w:ascii="Arial" w:hAnsi="Arial" w:cs="Arial"/>
          <w:sz w:val="24"/>
          <w:szCs w:val="24"/>
        </w:rPr>
        <w:t xml:space="preserve">during </w:t>
      </w:r>
      <w:r>
        <w:rPr>
          <w:rFonts w:ascii="Arial" w:hAnsi="Arial" w:cs="Arial"/>
          <w:sz w:val="24"/>
          <w:szCs w:val="24"/>
        </w:rPr>
        <w:t>next year</w:t>
      </w:r>
      <w:r w:rsidR="005F5FB2">
        <w:rPr>
          <w:rFonts w:ascii="Arial" w:hAnsi="Arial" w:cs="Arial"/>
          <w:sz w:val="24"/>
          <w:szCs w:val="24"/>
        </w:rPr>
        <w:t>’s Opening Institute</w:t>
      </w:r>
      <w:r w:rsidR="004264D5" w:rsidRPr="00B05C60">
        <w:rPr>
          <w:rFonts w:ascii="Arial" w:hAnsi="Arial" w:cs="Arial"/>
          <w:sz w:val="24"/>
          <w:szCs w:val="24"/>
        </w:rPr>
        <w:t xml:space="preserve">.  </w:t>
      </w:r>
      <w:r w:rsidR="005F5FB2">
        <w:rPr>
          <w:rFonts w:ascii="Arial" w:hAnsi="Arial" w:cs="Arial"/>
          <w:sz w:val="24"/>
          <w:szCs w:val="24"/>
        </w:rPr>
        <w:t>Teachers find this v</w:t>
      </w:r>
      <w:r w:rsidR="004264D5" w:rsidRPr="00B05C60">
        <w:rPr>
          <w:rFonts w:ascii="Arial" w:hAnsi="Arial" w:cs="Arial"/>
          <w:sz w:val="24"/>
          <w:szCs w:val="24"/>
        </w:rPr>
        <w:t>ery inspirational.</w:t>
      </w:r>
    </w:p>
    <w:p w:rsidR="00B05C60" w:rsidRPr="00B05C60" w:rsidRDefault="00B05C60" w:rsidP="00B33F55">
      <w:pPr>
        <w:pStyle w:val="ListParagraph"/>
        <w:numPr>
          <w:ilvl w:val="0"/>
          <w:numId w:val="26"/>
        </w:numPr>
        <w:tabs>
          <w:tab w:val="left" w:pos="720"/>
          <w:tab w:val="left" w:pos="3550"/>
        </w:tabs>
        <w:spacing w:after="0" w:line="240" w:lineRule="auto"/>
        <w:rPr>
          <w:rFonts w:ascii="Arial" w:hAnsi="Arial" w:cs="Arial"/>
          <w:sz w:val="24"/>
          <w:szCs w:val="24"/>
        </w:rPr>
      </w:pPr>
      <w:r>
        <w:rPr>
          <w:rFonts w:ascii="Arial" w:hAnsi="Arial" w:cs="Arial"/>
          <w:sz w:val="24"/>
          <w:szCs w:val="24"/>
        </w:rPr>
        <w:t xml:space="preserve">Superintendent Coleman noted that we will build on the wonderful feedback </w:t>
      </w:r>
      <w:r w:rsidR="005F5FB2">
        <w:rPr>
          <w:rFonts w:ascii="Arial" w:hAnsi="Arial" w:cs="Arial"/>
          <w:sz w:val="24"/>
          <w:szCs w:val="24"/>
        </w:rPr>
        <w:t xml:space="preserve">received </w:t>
      </w:r>
      <w:r>
        <w:rPr>
          <w:rFonts w:ascii="Arial" w:hAnsi="Arial" w:cs="Arial"/>
          <w:sz w:val="24"/>
          <w:szCs w:val="24"/>
        </w:rPr>
        <w:t>and attempt to make next year even better.</w:t>
      </w:r>
    </w:p>
    <w:p w:rsidR="0090088A" w:rsidRDefault="0090088A" w:rsidP="00B33F55">
      <w:pPr>
        <w:tabs>
          <w:tab w:val="left" w:pos="720"/>
          <w:tab w:val="left" w:pos="3550"/>
        </w:tabs>
        <w:spacing w:after="0" w:line="240" w:lineRule="auto"/>
        <w:rPr>
          <w:rFonts w:ascii="Arial" w:hAnsi="Arial" w:cs="Arial"/>
          <w:sz w:val="24"/>
          <w:szCs w:val="24"/>
        </w:rPr>
      </w:pPr>
    </w:p>
    <w:p w:rsidR="00B05C60" w:rsidRDefault="00B05C60" w:rsidP="00B33F55">
      <w:pPr>
        <w:tabs>
          <w:tab w:val="left" w:pos="720"/>
          <w:tab w:val="left" w:pos="3550"/>
        </w:tabs>
        <w:spacing w:after="0" w:line="240" w:lineRule="auto"/>
        <w:rPr>
          <w:rFonts w:ascii="Arial" w:hAnsi="Arial" w:cs="Arial"/>
          <w:sz w:val="24"/>
          <w:szCs w:val="24"/>
        </w:rPr>
      </w:pPr>
      <w:r>
        <w:rPr>
          <w:rFonts w:ascii="Arial" w:hAnsi="Arial" w:cs="Arial"/>
          <w:sz w:val="24"/>
          <w:szCs w:val="24"/>
        </w:rPr>
        <w:tab/>
      </w:r>
      <w:r w:rsidR="0090088A">
        <w:rPr>
          <w:rFonts w:ascii="Arial" w:hAnsi="Arial" w:cs="Arial"/>
          <w:sz w:val="24"/>
          <w:szCs w:val="24"/>
        </w:rPr>
        <w:t xml:space="preserve">USDB Annual </w:t>
      </w:r>
      <w:r w:rsidR="005F5FB2">
        <w:rPr>
          <w:rFonts w:ascii="Arial" w:hAnsi="Arial" w:cs="Arial"/>
          <w:sz w:val="24"/>
          <w:szCs w:val="24"/>
        </w:rPr>
        <w:t>R</w:t>
      </w:r>
      <w:r w:rsidR="0090088A">
        <w:rPr>
          <w:rFonts w:ascii="Arial" w:hAnsi="Arial" w:cs="Arial"/>
          <w:sz w:val="24"/>
          <w:szCs w:val="24"/>
        </w:rPr>
        <w:t xml:space="preserve">eport – </w:t>
      </w:r>
    </w:p>
    <w:p w:rsidR="00B05C60" w:rsidRDefault="00B05C60" w:rsidP="00B05C60">
      <w:pPr>
        <w:pStyle w:val="ListParagraph"/>
        <w:numPr>
          <w:ilvl w:val="0"/>
          <w:numId w:val="27"/>
        </w:numPr>
        <w:tabs>
          <w:tab w:val="left" w:pos="720"/>
          <w:tab w:val="left" w:pos="3550"/>
        </w:tabs>
        <w:spacing w:after="0" w:line="240" w:lineRule="auto"/>
        <w:rPr>
          <w:rFonts w:ascii="Arial" w:hAnsi="Arial" w:cs="Arial"/>
          <w:sz w:val="24"/>
          <w:szCs w:val="24"/>
        </w:rPr>
      </w:pPr>
      <w:r>
        <w:rPr>
          <w:rFonts w:ascii="Arial" w:hAnsi="Arial" w:cs="Arial"/>
          <w:sz w:val="24"/>
          <w:szCs w:val="24"/>
        </w:rPr>
        <w:t>E</w:t>
      </w:r>
      <w:r w:rsidR="0090088A" w:rsidRPr="00B05C60">
        <w:rPr>
          <w:rFonts w:ascii="Arial" w:hAnsi="Arial" w:cs="Arial"/>
          <w:sz w:val="24"/>
          <w:szCs w:val="24"/>
        </w:rPr>
        <w:t xml:space="preserve">ach year </w:t>
      </w:r>
      <w:r>
        <w:rPr>
          <w:rFonts w:ascii="Arial" w:hAnsi="Arial" w:cs="Arial"/>
          <w:sz w:val="24"/>
          <w:szCs w:val="24"/>
        </w:rPr>
        <w:t>USDB is</w:t>
      </w:r>
      <w:r w:rsidR="0090088A" w:rsidRPr="00B05C60">
        <w:rPr>
          <w:rFonts w:ascii="Arial" w:hAnsi="Arial" w:cs="Arial"/>
          <w:sz w:val="24"/>
          <w:szCs w:val="24"/>
        </w:rPr>
        <w:t xml:space="preserve"> required to produce an </w:t>
      </w:r>
      <w:r>
        <w:rPr>
          <w:rFonts w:ascii="Arial" w:hAnsi="Arial" w:cs="Arial"/>
          <w:sz w:val="24"/>
          <w:szCs w:val="24"/>
        </w:rPr>
        <w:t>A</w:t>
      </w:r>
      <w:r w:rsidR="0090088A" w:rsidRPr="00B05C60">
        <w:rPr>
          <w:rFonts w:ascii="Arial" w:hAnsi="Arial" w:cs="Arial"/>
          <w:sz w:val="24"/>
          <w:szCs w:val="24"/>
        </w:rPr>
        <w:t xml:space="preserve">nnual </w:t>
      </w:r>
      <w:r>
        <w:rPr>
          <w:rFonts w:ascii="Arial" w:hAnsi="Arial" w:cs="Arial"/>
          <w:sz w:val="24"/>
          <w:szCs w:val="24"/>
        </w:rPr>
        <w:t>R</w:t>
      </w:r>
      <w:r w:rsidR="0090088A" w:rsidRPr="00B05C60">
        <w:rPr>
          <w:rFonts w:ascii="Arial" w:hAnsi="Arial" w:cs="Arial"/>
          <w:sz w:val="24"/>
          <w:szCs w:val="24"/>
        </w:rPr>
        <w:t xml:space="preserve">eport to the legislature.  </w:t>
      </w:r>
      <w:r>
        <w:rPr>
          <w:rFonts w:ascii="Arial" w:hAnsi="Arial" w:cs="Arial"/>
          <w:sz w:val="24"/>
          <w:szCs w:val="24"/>
        </w:rPr>
        <w:t>We are a</w:t>
      </w:r>
      <w:r w:rsidR="005F5FB2">
        <w:rPr>
          <w:rFonts w:ascii="Arial" w:hAnsi="Arial" w:cs="Arial"/>
          <w:sz w:val="24"/>
          <w:szCs w:val="24"/>
        </w:rPr>
        <w:t>lmost</w:t>
      </w:r>
      <w:r>
        <w:rPr>
          <w:rFonts w:ascii="Arial" w:hAnsi="Arial" w:cs="Arial"/>
          <w:sz w:val="24"/>
          <w:szCs w:val="24"/>
        </w:rPr>
        <w:t xml:space="preserve"> finished with the rough draft.  It will then be sent to Ms. Glenna Gallo and her department for feedback.  </w:t>
      </w:r>
    </w:p>
    <w:p w:rsidR="00B05C60" w:rsidRDefault="00B05C60" w:rsidP="00B05C60">
      <w:pPr>
        <w:pStyle w:val="ListParagraph"/>
        <w:numPr>
          <w:ilvl w:val="0"/>
          <w:numId w:val="27"/>
        </w:numPr>
        <w:tabs>
          <w:tab w:val="left" w:pos="720"/>
          <w:tab w:val="left" w:pos="3550"/>
        </w:tabs>
        <w:spacing w:after="0" w:line="240" w:lineRule="auto"/>
        <w:rPr>
          <w:rFonts w:ascii="Arial" w:hAnsi="Arial" w:cs="Arial"/>
          <w:sz w:val="24"/>
          <w:szCs w:val="24"/>
        </w:rPr>
      </w:pPr>
      <w:r>
        <w:rPr>
          <w:rFonts w:ascii="Arial" w:hAnsi="Arial" w:cs="Arial"/>
          <w:sz w:val="24"/>
          <w:szCs w:val="24"/>
        </w:rPr>
        <w:t xml:space="preserve">We will provide a rough draft to the State Board of Education for the USDB Board </w:t>
      </w:r>
      <w:r w:rsidR="005F5FB2">
        <w:rPr>
          <w:rFonts w:ascii="Arial" w:hAnsi="Arial" w:cs="Arial"/>
          <w:sz w:val="24"/>
          <w:szCs w:val="24"/>
        </w:rPr>
        <w:t xml:space="preserve">committee </w:t>
      </w:r>
      <w:r>
        <w:rPr>
          <w:rFonts w:ascii="Arial" w:hAnsi="Arial" w:cs="Arial"/>
          <w:sz w:val="24"/>
          <w:szCs w:val="24"/>
        </w:rPr>
        <w:t>meeting on September 17, 2015.</w:t>
      </w:r>
    </w:p>
    <w:p w:rsidR="0090088A" w:rsidRPr="00B05C60" w:rsidRDefault="00B05C60" w:rsidP="00B05C60">
      <w:pPr>
        <w:pStyle w:val="ListParagraph"/>
        <w:numPr>
          <w:ilvl w:val="0"/>
          <w:numId w:val="27"/>
        </w:numPr>
        <w:tabs>
          <w:tab w:val="left" w:pos="720"/>
          <w:tab w:val="left" w:pos="3550"/>
        </w:tabs>
        <w:spacing w:after="0" w:line="240" w:lineRule="auto"/>
        <w:rPr>
          <w:rFonts w:ascii="Arial" w:hAnsi="Arial" w:cs="Arial"/>
          <w:sz w:val="24"/>
          <w:szCs w:val="24"/>
        </w:rPr>
      </w:pPr>
      <w:r>
        <w:rPr>
          <w:rFonts w:ascii="Arial" w:hAnsi="Arial" w:cs="Arial"/>
          <w:sz w:val="24"/>
          <w:szCs w:val="24"/>
        </w:rPr>
        <w:t>The Annual Report has been significantly reduced this year from approximately 60 pages to 25.</w:t>
      </w:r>
    </w:p>
    <w:p w:rsidR="0090088A" w:rsidRDefault="0090088A" w:rsidP="00B33F55">
      <w:pPr>
        <w:tabs>
          <w:tab w:val="left" w:pos="720"/>
          <w:tab w:val="left" w:pos="3550"/>
        </w:tabs>
        <w:spacing w:after="0" w:line="240" w:lineRule="auto"/>
        <w:rPr>
          <w:rFonts w:ascii="Arial" w:hAnsi="Arial" w:cs="Arial"/>
          <w:sz w:val="24"/>
          <w:szCs w:val="24"/>
        </w:rPr>
      </w:pPr>
    </w:p>
    <w:p w:rsidR="00B05C60" w:rsidRDefault="00B05C60" w:rsidP="00B33F55">
      <w:pPr>
        <w:tabs>
          <w:tab w:val="left" w:pos="720"/>
          <w:tab w:val="left" w:pos="3550"/>
        </w:tabs>
        <w:spacing w:after="0" w:line="240" w:lineRule="auto"/>
        <w:rPr>
          <w:rFonts w:ascii="Arial" w:hAnsi="Arial" w:cs="Arial"/>
          <w:sz w:val="24"/>
          <w:szCs w:val="24"/>
        </w:rPr>
      </w:pPr>
      <w:r>
        <w:rPr>
          <w:rFonts w:ascii="Arial" w:hAnsi="Arial" w:cs="Arial"/>
          <w:sz w:val="24"/>
          <w:szCs w:val="24"/>
        </w:rPr>
        <w:tab/>
      </w:r>
      <w:r w:rsidR="0090088A">
        <w:rPr>
          <w:rFonts w:ascii="Arial" w:hAnsi="Arial" w:cs="Arial"/>
          <w:sz w:val="24"/>
          <w:szCs w:val="24"/>
        </w:rPr>
        <w:t xml:space="preserve">Logan </w:t>
      </w:r>
      <w:r w:rsidR="005F5FB2">
        <w:rPr>
          <w:rFonts w:ascii="Arial" w:hAnsi="Arial" w:cs="Arial"/>
          <w:sz w:val="24"/>
          <w:szCs w:val="24"/>
        </w:rPr>
        <w:t>D</w:t>
      </w:r>
      <w:r w:rsidR="0090088A">
        <w:rPr>
          <w:rFonts w:ascii="Arial" w:hAnsi="Arial" w:cs="Arial"/>
          <w:sz w:val="24"/>
          <w:szCs w:val="24"/>
        </w:rPr>
        <w:t xml:space="preserve">eaf </w:t>
      </w:r>
      <w:r w:rsidR="005F5FB2">
        <w:rPr>
          <w:rFonts w:ascii="Arial" w:hAnsi="Arial" w:cs="Arial"/>
          <w:sz w:val="24"/>
          <w:szCs w:val="24"/>
        </w:rPr>
        <w:t>P</w:t>
      </w:r>
      <w:r w:rsidR="0090088A">
        <w:rPr>
          <w:rFonts w:ascii="Arial" w:hAnsi="Arial" w:cs="Arial"/>
          <w:sz w:val="24"/>
          <w:szCs w:val="24"/>
        </w:rPr>
        <w:t xml:space="preserve">rogram – </w:t>
      </w:r>
    </w:p>
    <w:p w:rsidR="00CC2B6C" w:rsidRDefault="00B05C60" w:rsidP="00B05C60">
      <w:pPr>
        <w:pStyle w:val="ListParagraph"/>
        <w:numPr>
          <w:ilvl w:val="0"/>
          <w:numId w:val="28"/>
        </w:numPr>
        <w:tabs>
          <w:tab w:val="left" w:pos="720"/>
          <w:tab w:val="left" w:pos="3550"/>
        </w:tabs>
        <w:spacing w:after="0" w:line="240" w:lineRule="auto"/>
        <w:rPr>
          <w:rFonts w:ascii="Arial" w:hAnsi="Arial" w:cs="Arial"/>
          <w:sz w:val="24"/>
          <w:szCs w:val="24"/>
        </w:rPr>
      </w:pPr>
      <w:r>
        <w:rPr>
          <w:rFonts w:ascii="Arial" w:hAnsi="Arial" w:cs="Arial"/>
          <w:sz w:val="24"/>
          <w:szCs w:val="24"/>
        </w:rPr>
        <w:t xml:space="preserve">USDB was </w:t>
      </w:r>
      <w:r w:rsidR="0090088A" w:rsidRPr="00B05C60">
        <w:rPr>
          <w:rFonts w:ascii="Arial" w:hAnsi="Arial" w:cs="Arial"/>
          <w:sz w:val="24"/>
          <w:szCs w:val="24"/>
        </w:rPr>
        <w:t>working under an MOU with Utah State</w:t>
      </w:r>
      <w:r w:rsidR="005F5FB2">
        <w:rPr>
          <w:rFonts w:ascii="Arial" w:hAnsi="Arial" w:cs="Arial"/>
          <w:sz w:val="24"/>
          <w:szCs w:val="24"/>
        </w:rPr>
        <w:t xml:space="preserve"> University</w:t>
      </w:r>
      <w:r w:rsidR="0090088A" w:rsidRPr="00B05C60">
        <w:rPr>
          <w:rFonts w:ascii="Arial" w:hAnsi="Arial" w:cs="Arial"/>
          <w:sz w:val="24"/>
          <w:szCs w:val="24"/>
        </w:rPr>
        <w:t xml:space="preserve">.  </w:t>
      </w:r>
      <w:r w:rsidR="00CC2B6C">
        <w:rPr>
          <w:rFonts w:ascii="Arial" w:hAnsi="Arial" w:cs="Arial"/>
          <w:sz w:val="24"/>
          <w:szCs w:val="24"/>
        </w:rPr>
        <w:t xml:space="preserve">We will not continue </w:t>
      </w:r>
      <w:r w:rsidR="005F5FB2">
        <w:rPr>
          <w:rFonts w:ascii="Arial" w:hAnsi="Arial" w:cs="Arial"/>
          <w:sz w:val="24"/>
          <w:szCs w:val="24"/>
        </w:rPr>
        <w:t>that</w:t>
      </w:r>
      <w:r w:rsidR="00CC2B6C">
        <w:rPr>
          <w:rFonts w:ascii="Arial" w:hAnsi="Arial" w:cs="Arial"/>
          <w:sz w:val="24"/>
          <w:szCs w:val="24"/>
        </w:rPr>
        <w:t xml:space="preserve"> MOU</w:t>
      </w:r>
      <w:r w:rsidR="0090088A" w:rsidRPr="00B05C60">
        <w:rPr>
          <w:rFonts w:ascii="Arial" w:hAnsi="Arial" w:cs="Arial"/>
          <w:sz w:val="24"/>
          <w:szCs w:val="24"/>
        </w:rPr>
        <w:t xml:space="preserve">.  </w:t>
      </w:r>
      <w:r w:rsidR="00CC2B6C">
        <w:rPr>
          <w:rFonts w:ascii="Arial" w:hAnsi="Arial" w:cs="Arial"/>
          <w:sz w:val="24"/>
          <w:szCs w:val="24"/>
        </w:rPr>
        <w:t>USDB has begun scheduling</w:t>
      </w:r>
      <w:r w:rsidR="0090088A" w:rsidRPr="00B05C60">
        <w:rPr>
          <w:rFonts w:ascii="Arial" w:hAnsi="Arial" w:cs="Arial"/>
          <w:sz w:val="24"/>
          <w:szCs w:val="24"/>
        </w:rPr>
        <w:t xml:space="preserve"> IEP’s </w:t>
      </w:r>
      <w:r w:rsidR="005F5FB2">
        <w:rPr>
          <w:rFonts w:ascii="Arial" w:hAnsi="Arial" w:cs="Arial"/>
          <w:sz w:val="24"/>
          <w:szCs w:val="24"/>
        </w:rPr>
        <w:t xml:space="preserve">for the students in this program </w:t>
      </w:r>
      <w:r w:rsidR="0090088A" w:rsidRPr="00B05C60">
        <w:rPr>
          <w:rFonts w:ascii="Arial" w:hAnsi="Arial" w:cs="Arial"/>
          <w:sz w:val="24"/>
          <w:szCs w:val="24"/>
        </w:rPr>
        <w:t xml:space="preserve">and </w:t>
      </w:r>
      <w:r w:rsidR="00CC2B6C">
        <w:rPr>
          <w:rFonts w:ascii="Arial" w:hAnsi="Arial" w:cs="Arial"/>
          <w:sz w:val="24"/>
          <w:szCs w:val="24"/>
        </w:rPr>
        <w:t>ha</w:t>
      </w:r>
      <w:r w:rsidR="005F5FB2">
        <w:rPr>
          <w:rFonts w:ascii="Arial" w:hAnsi="Arial" w:cs="Arial"/>
          <w:sz w:val="24"/>
          <w:szCs w:val="24"/>
        </w:rPr>
        <w:t>s</w:t>
      </w:r>
      <w:r w:rsidR="00CC2B6C">
        <w:rPr>
          <w:rFonts w:ascii="Arial" w:hAnsi="Arial" w:cs="Arial"/>
          <w:sz w:val="24"/>
          <w:szCs w:val="24"/>
        </w:rPr>
        <w:t xml:space="preserve"> </w:t>
      </w:r>
      <w:r w:rsidR="0090088A" w:rsidRPr="00B05C60">
        <w:rPr>
          <w:rFonts w:ascii="Arial" w:hAnsi="Arial" w:cs="Arial"/>
          <w:sz w:val="24"/>
          <w:szCs w:val="24"/>
        </w:rPr>
        <w:t>opened a classroom in Logan</w:t>
      </w:r>
      <w:r w:rsidR="005F5FB2">
        <w:rPr>
          <w:rFonts w:ascii="Arial" w:hAnsi="Arial" w:cs="Arial"/>
          <w:sz w:val="24"/>
          <w:szCs w:val="24"/>
        </w:rPr>
        <w:t xml:space="preserve"> to serve these students</w:t>
      </w:r>
      <w:r w:rsidR="00CC2B6C">
        <w:rPr>
          <w:rFonts w:ascii="Arial" w:hAnsi="Arial" w:cs="Arial"/>
          <w:sz w:val="24"/>
          <w:szCs w:val="24"/>
        </w:rPr>
        <w:t>.</w:t>
      </w:r>
    </w:p>
    <w:p w:rsidR="0090088A" w:rsidRPr="00B05C60" w:rsidRDefault="00CC2B6C" w:rsidP="00B05C60">
      <w:pPr>
        <w:pStyle w:val="ListParagraph"/>
        <w:numPr>
          <w:ilvl w:val="0"/>
          <w:numId w:val="28"/>
        </w:numPr>
        <w:tabs>
          <w:tab w:val="left" w:pos="720"/>
          <w:tab w:val="left" w:pos="3550"/>
        </w:tabs>
        <w:spacing w:after="0" w:line="240" w:lineRule="auto"/>
        <w:rPr>
          <w:rFonts w:ascii="Arial" w:hAnsi="Arial" w:cs="Arial"/>
          <w:sz w:val="24"/>
          <w:szCs w:val="24"/>
        </w:rPr>
      </w:pPr>
      <w:r>
        <w:rPr>
          <w:rFonts w:ascii="Arial" w:hAnsi="Arial" w:cs="Arial"/>
          <w:sz w:val="24"/>
          <w:szCs w:val="24"/>
        </w:rPr>
        <w:lastRenderedPageBreak/>
        <w:t xml:space="preserve">Some parents </w:t>
      </w:r>
      <w:r w:rsidR="0090088A" w:rsidRPr="00B05C60">
        <w:rPr>
          <w:rFonts w:ascii="Arial" w:hAnsi="Arial" w:cs="Arial"/>
          <w:sz w:val="24"/>
          <w:szCs w:val="24"/>
        </w:rPr>
        <w:t xml:space="preserve">are choosing to </w:t>
      </w:r>
      <w:r>
        <w:rPr>
          <w:rFonts w:ascii="Arial" w:hAnsi="Arial" w:cs="Arial"/>
          <w:sz w:val="24"/>
          <w:szCs w:val="24"/>
        </w:rPr>
        <w:t>move forward with</w:t>
      </w:r>
      <w:r w:rsidR="0090088A" w:rsidRPr="00B05C60">
        <w:rPr>
          <w:rFonts w:ascii="Arial" w:hAnsi="Arial" w:cs="Arial"/>
          <w:sz w:val="24"/>
          <w:szCs w:val="24"/>
        </w:rPr>
        <w:t xml:space="preserve"> USDB and some are choosing to mov</w:t>
      </w:r>
      <w:r>
        <w:rPr>
          <w:rFonts w:ascii="Arial" w:hAnsi="Arial" w:cs="Arial"/>
          <w:sz w:val="24"/>
          <w:szCs w:val="24"/>
        </w:rPr>
        <w:t xml:space="preserve">e forward with Sound Beginnings, but USDB will no longer be funding the </w:t>
      </w:r>
      <w:r w:rsidR="005F5FB2">
        <w:rPr>
          <w:rFonts w:ascii="Arial" w:hAnsi="Arial" w:cs="Arial"/>
          <w:sz w:val="24"/>
          <w:szCs w:val="24"/>
        </w:rPr>
        <w:t xml:space="preserve">Sound Beginnings </w:t>
      </w:r>
      <w:r>
        <w:rPr>
          <w:rFonts w:ascii="Arial" w:hAnsi="Arial" w:cs="Arial"/>
          <w:sz w:val="24"/>
          <w:szCs w:val="24"/>
        </w:rPr>
        <w:t>program.</w:t>
      </w:r>
    </w:p>
    <w:p w:rsidR="0090088A" w:rsidRDefault="0090088A" w:rsidP="00B33F55">
      <w:pPr>
        <w:tabs>
          <w:tab w:val="left" w:pos="720"/>
          <w:tab w:val="left" w:pos="3550"/>
        </w:tabs>
        <w:spacing w:after="0" w:line="240" w:lineRule="auto"/>
        <w:rPr>
          <w:rFonts w:ascii="Arial" w:hAnsi="Arial" w:cs="Arial"/>
          <w:sz w:val="24"/>
          <w:szCs w:val="24"/>
        </w:rPr>
      </w:pPr>
    </w:p>
    <w:p w:rsidR="00CC2B6C" w:rsidRDefault="00CC2B6C" w:rsidP="00B33F55">
      <w:pPr>
        <w:tabs>
          <w:tab w:val="left" w:pos="720"/>
          <w:tab w:val="left" w:pos="3550"/>
        </w:tabs>
        <w:spacing w:after="0" w:line="240" w:lineRule="auto"/>
        <w:rPr>
          <w:rFonts w:ascii="Arial" w:hAnsi="Arial" w:cs="Arial"/>
          <w:sz w:val="24"/>
          <w:szCs w:val="24"/>
        </w:rPr>
      </w:pPr>
      <w:r>
        <w:rPr>
          <w:rFonts w:ascii="Arial" w:hAnsi="Arial" w:cs="Arial"/>
          <w:sz w:val="24"/>
          <w:szCs w:val="24"/>
        </w:rPr>
        <w:tab/>
      </w:r>
      <w:r w:rsidR="0090088A">
        <w:rPr>
          <w:rFonts w:ascii="Arial" w:hAnsi="Arial" w:cs="Arial"/>
          <w:sz w:val="24"/>
          <w:szCs w:val="24"/>
        </w:rPr>
        <w:t>Hiring/</w:t>
      </w:r>
      <w:r>
        <w:rPr>
          <w:rFonts w:ascii="Arial" w:hAnsi="Arial" w:cs="Arial"/>
          <w:sz w:val="24"/>
          <w:szCs w:val="24"/>
        </w:rPr>
        <w:t>T</w:t>
      </w:r>
      <w:r w:rsidR="0090088A">
        <w:rPr>
          <w:rFonts w:ascii="Arial" w:hAnsi="Arial" w:cs="Arial"/>
          <w:sz w:val="24"/>
          <w:szCs w:val="24"/>
        </w:rPr>
        <w:t>e</w:t>
      </w:r>
      <w:r>
        <w:rPr>
          <w:rFonts w:ascii="Arial" w:hAnsi="Arial" w:cs="Arial"/>
          <w:sz w:val="24"/>
          <w:szCs w:val="24"/>
        </w:rPr>
        <w:t>a</w:t>
      </w:r>
      <w:r w:rsidR="0090088A">
        <w:rPr>
          <w:rFonts w:ascii="Arial" w:hAnsi="Arial" w:cs="Arial"/>
          <w:sz w:val="24"/>
          <w:szCs w:val="24"/>
        </w:rPr>
        <w:t xml:space="preserve">cher </w:t>
      </w:r>
      <w:r w:rsidR="005F5FB2">
        <w:rPr>
          <w:rFonts w:ascii="Arial" w:hAnsi="Arial" w:cs="Arial"/>
          <w:sz w:val="24"/>
          <w:szCs w:val="24"/>
        </w:rPr>
        <w:t>R</w:t>
      </w:r>
      <w:r w:rsidR="0090088A">
        <w:rPr>
          <w:rFonts w:ascii="Arial" w:hAnsi="Arial" w:cs="Arial"/>
          <w:sz w:val="24"/>
          <w:szCs w:val="24"/>
        </w:rPr>
        <w:t xml:space="preserve">ecruitment – </w:t>
      </w:r>
    </w:p>
    <w:p w:rsidR="0090088A" w:rsidRDefault="00CC2B6C" w:rsidP="00CC2B6C">
      <w:pPr>
        <w:pStyle w:val="ListParagraph"/>
        <w:numPr>
          <w:ilvl w:val="0"/>
          <w:numId w:val="29"/>
        </w:numPr>
        <w:tabs>
          <w:tab w:val="left" w:pos="720"/>
          <w:tab w:val="left" w:pos="3550"/>
        </w:tabs>
        <w:spacing w:after="0" w:line="240" w:lineRule="auto"/>
        <w:rPr>
          <w:rFonts w:ascii="Arial" w:hAnsi="Arial" w:cs="Arial"/>
          <w:sz w:val="24"/>
          <w:szCs w:val="24"/>
        </w:rPr>
      </w:pPr>
      <w:r>
        <w:rPr>
          <w:rFonts w:ascii="Arial" w:hAnsi="Arial" w:cs="Arial"/>
          <w:sz w:val="24"/>
          <w:szCs w:val="24"/>
        </w:rPr>
        <w:t xml:space="preserve">USDB has had one of the </w:t>
      </w:r>
      <w:r w:rsidR="0090088A" w:rsidRPr="00CC2B6C">
        <w:rPr>
          <w:rFonts w:ascii="Arial" w:hAnsi="Arial" w:cs="Arial"/>
          <w:sz w:val="24"/>
          <w:szCs w:val="24"/>
        </w:rPr>
        <w:t>best year</w:t>
      </w:r>
      <w:r>
        <w:rPr>
          <w:rFonts w:ascii="Arial" w:hAnsi="Arial" w:cs="Arial"/>
          <w:sz w:val="24"/>
          <w:szCs w:val="24"/>
        </w:rPr>
        <w:t>s</w:t>
      </w:r>
      <w:r w:rsidR="0090088A" w:rsidRPr="00CC2B6C">
        <w:rPr>
          <w:rFonts w:ascii="Arial" w:hAnsi="Arial" w:cs="Arial"/>
          <w:sz w:val="24"/>
          <w:szCs w:val="24"/>
        </w:rPr>
        <w:t xml:space="preserve"> </w:t>
      </w:r>
      <w:r w:rsidR="005F5FB2">
        <w:rPr>
          <w:rFonts w:ascii="Arial" w:hAnsi="Arial" w:cs="Arial"/>
          <w:sz w:val="24"/>
          <w:szCs w:val="24"/>
        </w:rPr>
        <w:t>with</w:t>
      </w:r>
      <w:r w:rsidR="0090088A" w:rsidRPr="00CC2B6C">
        <w:rPr>
          <w:rFonts w:ascii="Arial" w:hAnsi="Arial" w:cs="Arial"/>
          <w:sz w:val="24"/>
          <w:szCs w:val="24"/>
        </w:rPr>
        <w:t xml:space="preserve"> </w:t>
      </w:r>
      <w:r>
        <w:rPr>
          <w:rFonts w:ascii="Arial" w:hAnsi="Arial" w:cs="Arial"/>
          <w:sz w:val="24"/>
          <w:szCs w:val="24"/>
        </w:rPr>
        <w:t xml:space="preserve">regard to </w:t>
      </w:r>
      <w:r w:rsidR="0090088A" w:rsidRPr="00CC2B6C">
        <w:rPr>
          <w:rFonts w:ascii="Arial" w:hAnsi="Arial" w:cs="Arial"/>
          <w:sz w:val="24"/>
          <w:szCs w:val="24"/>
        </w:rPr>
        <w:t>recruit</w:t>
      </w:r>
      <w:r>
        <w:rPr>
          <w:rFonts w:ascii="Arial" w:hAnsi="Arial" w:cs="Arial"/>
          <w:sz w:val="24"/>
          <w:szCs w:val="24"/>
        </w:rPr>
        <w:t>ment</w:t>
      </w:r>
      <w:r w:rsidR="0090088A" w:rsidRPr="00CC2B6C">
        <w:rPr>
          <w:rFonts w:ascii="Arial" w:hAnsi="Arial" w:cs="Arial"/>
          <w:sz w:val="24"/>
          <w:szCs w:val="24"/>
        </w:rPr>
        <w:t>.  Vacancies</w:t>
      </w:r>
      <w:r>
        <w:rPr>
          <w:rFonts w:ascii="Arial" w:hAnsi="Arial" w:cs="Arial"/>
          <w:sz w:val="24"/>
          <w:szCs w:val="24"/>
        </w:rPr>
        <w:t xml:space="preserve"> were</w:t>
      </w:r>
      <w:r w:rsidR="0090088A" w:rsidRPr="00CC2B6C">
        <w:rPr>
          <w:rFonts w:ascii="Arial" w:hAnsi="Arial" w:cs="Arial"/>
          <w:sz w:val="24"/>
          <w:szCs w:val="24"/>
        </w:rPr>
        <w:t xml:space="preserve"> filled long before school started</w:t>
      </w:r>
      <w:r>
        <w:rPr>
          <w:rFonts w:ascii="Arial" w:hAnsi="Arial" w:cs="Arial"/>
          <w:sz w:val="24"/>
          <w:szCs w:val="24"/>
        </w:rPr>
        <w:t>,</w:t>
      </w:r>
      <w:r w:rsidR="0090088A" w:rsidRPr="00CC2B6C">
        <w:rPr>
          <w:rFonts w:ascii="Arial" w:hAnsi="Arial" w:cs="Arial"/>
          <w:sz w:val="24"/>
          <w:szCs w:val="24"/>
        </w:rPr>
        <w:t xml:space="preserve"> even though there is a teacher shorta</w:t>
      </w:r>
      <w:r>
        <w:rPr>
          <w:rFonts w:ascii="Arial" w:hAnsi="Arial" w:cs="Arial"/>
          <w:sz w:val="24"/>
          <w:szCs w:val="24"/>
        </w:rPr>
        <w:t>g</w:t>
      </w:r>
      <w:r w:rsidR="0090088A" w:rsidRPr="00CC2B6C">
        <w:rPr>
          <w:rFonts w:ascii="Arial" w:hAnsi="Arial" w:cs="Arial"/>
          <w:sz w:val="24"/>
          <w:szCs w:val="24"/>
        </w:rPr>
        <w:t>e.  Everyone seems to be exci</w:t>
      </w:r>
      <w:r>
        <w:rPr>
          <w:rFonts w:ascii="Arial" w:hAnsi="Arial" w:cs="Arial"/>
          <w:sz w:val="24"/>
          <w:szCs w:val="24"/>
        </w:rPr>
        <w:t>t</w:t>
      </w:r>
      <w:r w:rsidR="0090088A" w:rsidRPr="00CC2B6C">
        <w:rPr>
          <w:rFonts w:ascii="Arial" w:hAnsi="Arial" w:cs="Arial"/>
          <w:sz w:val="24"/>
          <w:szCs w:val="24"/>
        </w:rPr>
        <w:t>ed to come to USDB right now</w:t>
      </w:r>
      <w:r>
        <w:rPr>
          <w:rFonts w:ascii="Arial" w:hAnsi="Arial" w:cs="Arial"/>
          <w:sz w:val="24"/>
          <w:szCs w:val="24"/>
        </w:rPr>
        <w:t xml:space="preserve"> and is on</w:t>
      </w:r>
      <w:r w:rsidR="005F5FB2">
        <w:rPr>
          <w:rFonts w:ascii="Arial" w:hAnsi="Arial" w:cs="Arial"/>
          <w:sz w:val="24"/>
          <w:szCs w:val="24"/>
        </w:rPr>
        <w:t xml:space="preserve"> </w:t>
      </w:r>
      <w:r>
        <w:rPr>
          <w:rFonts w:ascii="Arial" w:hAnsi="Arial" w:cs="Arial"/>
          <w:sz w:val="24"/>
          <w:szCs w:val="24"/>
        </w:rPr>
        <w:t>board with our h</w:t>
      </w:r>
      <w:r w:rsidR="0090088A" w:rsidRPr="00CC2B6C">
        <w:rPr>
          <w:rFonts w:ascii="Arial" w:hAnsi="Arial" w:cs="Arial"/>
          <w:sz w:val="24"/>
          <w:szCs w:val="24"/>
        </w:rPr>
        <w:t>igh expectations and a passion to improve education for our students.</w:t>
      </w:r>
    </w:p>
    <w:p w:rsidR="00CC2B6C" w:rsidRDefault="00CC2B6C" w:rsidP="00B33F55">
      <w:pPr>
        <w:pStyle w:val="ListParagraph"/>
        <w:numPr>
          <w:ilvl w:val="0"/>
          <w:numId w:val="29"/>
        </w:numPr>
        <w:tabs>
          <w:tab w:val="left" w:pos="720"/>
          <w:tab w:val="left" w:pos="3550"/>
        </w:tabs>
        <w:spacing w:after="0" w:line="240" w:lineRule="auto"/>
        <w:rPr>
          <w:rFonts w:ascii="Arial" w:hAnsi="Arial" w:cs="Arial"/>
          <w:sz w:val="24"/>
          <w:szCs w:val="24"/>
        </w:rPr>
      </w:pPr>
      <w:r>
        <w:rPr>
          <w:rFonts w:ascii="Arial" w:hAnsi="Arial" w:cs="Arial"/>
          <w:sz w:val="24"/>
          <w:szCs w:val="24"/>
        </w:rPr>
        <w:t>Ms. Tanner noted that she still has a</w:t>
      </w:r>
      <w:r w:rsidR="00392849">
        <w:rPr>
          <w:rFonts w:ascii="Arial" w:hAnsi="Arial" w:cs="Arial"/>
          <w:sz w:val="24"/>
          <w:szCs w:val="24"/>
        </w:rPr>
        <w:t>n</w:t>
      </w:r>
      <w:r>
        <w:rPr>
          <w:rFonts w:ascii="Arial" w:hAnsi="Arial" w:cs="Arial"/>
          <w:sz w:val="24"/>
          <w:szCs w:val="24"/>
        </w:rPr>
        <w:t xml:space="preserve"> SLP position open and would appreciate the Advisory Council</w:t>
      </w:r>
      <w:r w:rsidR="00392849">
        <w:rPr>
          <w:rFonts w:ascii="Arial" w:hAnsi="Arial" w:cs="Arial"/>
          <w:sz w:val="24"/>
          <w:szCs w:val="24"/>
        </w:rPr>
        <w:t>’s</w:t>
      </w:r>
      <w:r>
        <w:rPr>
          <w:rFonts w:ascii="Arial" w:hAnsi="Arial" w:cs="Arial"/>
          <w:sz w:val="24"/>
          <w:szCs w:val="24"/>
        </w:rPr>
        <w:t xml:space="preserve"> putting the word out to help fill this position.</w:t>
      </w:r>
    </w:p>
    <w:p w:rsidR="00CC2B6C" w:rsidRDefault="00CC2B6C" w:rsidP="00CC2B6C">
      <w:pPr>
        <w:pStyle w:val="ListParagraph"/>
        <w:numPr>
          <w:ilvl w:val="0"/>
          <w:numId w:val="29"/>
        </w:numPr>
        <w:tabs>
          <w:tab w:val="left" w:pos="720"/>
          <w:tab w:val="left" w:pos="3550"/>
        </w:tabs>
        <w:spacing w:after="0" w:line="240" w:lineRule="auto"/>
        <w:rPr>
          <w:rFonts w:ascii="Arial" w:hAnsi="Arial" w:cs="Arial"/>
          <w:sz w:val="24"/>
          <w:szCs w:val="24"/>
        </w:rPr>
      </w:pPr>
      <w:r>
        <w:rPr>
          <w:rFonts w:ascii="Arial" w:hAnsi="Arial" w:cs="Arial"/>
          <w:sz w:val="24"/>
          <w:szCs w:val="24"/>
        </w:rPr>
        <w:t>Mr. Mathis had two questions regarding Sound Beginnings.</w:t>
      </w:r>
    </w:p>
    <w:p w:rsidR="00CC2B6C" w:rsidRPr="00392849" w:rsidRDefault="00CC2B6C" w:rsidP="00392849">
      <w:pPr>
        <w:pStyle w:val="ListParagraph"/>
        <w:numPr>
          <w:ilvl w:val="1"/>
          <w:numId w:val="29"/>
        </w:numPr>
        <w:tabs>
          <w:tab w:val="left" w:pos="720"/>
          <w:tab w:val="left" w:pos="3550"/>
        </w:tabs>
        <w:spacing w:after="0" w:line="240" w:lineRule="auto"/>
        <w:rPr>
          <w:rFonts w:ascii="Arial" w:hAnsi="Arial" w:cs="Arial"/>
          <w:sz w:val="24"/>
          <w:szCs w:val="24"/>
        </w:rPr>
      </w:pPr>
      <w:r w:rsidRPr="00392849">
        <w:rPr>
          <w:rFonts w:ascii="Arial" w:hAnsi="Arial" w:cs="Arial"/>
          <w:sz w:val="24"/>
          <w:szCs w:val="24"/>
        </w:rPr>
        <w:t>What services are provided by USDB?</w:t>
      </w:r>
    </w:p>
    <w:p w:rsidR="0090088A" w:rsidRDefault="00CC2B6C" w:rsidP="00CC2B6C">
      <w:pPr>
        <w:pStyle w:val="ListParagraph"/>
        <w:numPr>
          <w:ilvl w:val="2"/>
          <w:numId w:val="29"/>
        </w:numPr>
        <w:tabs>
          <w:tab w:val="left" w:pos="720"/>
          <w:tab w:val="left" w:pos="3550"/>
        </w:tabs>
        <w:spacing w:after="0" w:line="240" w:lineRule="auto"/>
        <w:rPr>
          <w:rFonts w:ascii="Arial" w:hAnsi="Arial" w:cs="Arial"/>
          <w:sz w:val="24"/>
          <w:szCs w:val="24"/>
        </w:rPr>
      </w:pPr>
      <w:r>
        <w:rPr>
          <w:rFonts w:ascii="Arial" w:hAnsi="Arial" w:cs="Arial"/>
          <w:sz w:val="24"/>
          <w:szCs w:val="24"/>
        </w:rPr>
        <w:t>USDB has begun scheduling IEP’</w:t>
      </w:r>
      <w:r w:rsidR="002B7448">
        <w:rPr>
          <w:rFonts w:ascii="Arial" w:hAnsi="Arial" w:cs="Arial"/>
          <w:sz w:val="24"/>
          <w:szCs w:val="24"/>
        </w:rPr>
        <w:t>s.  Each student will receive the</w:t>
      </w:r>
      <w:r>
        <w:rPr>
          <w:rFonts w:ascii="Arial" w:hAnsi="Arial" w:cs="Arial"/>
          <w:sz w:val="24"/>
          <w:szCs w:val="24"/>
        </w:rPr>
        <w:t xml:space="preserve"> same services </w:t>
      </w:r>
      <w:r w:rsidR="002B7448">
        <w:rPr>
          <w:rFonts w:ascii="Arial" w:hAnsi="Arial" w:cs="Arial"/>
          <w:sz w:val="24"/>
          <w:szCs w:val="24"/>
        </w:rPr>
        <w:t>from USDB</w:t>
      </w:r>
      <w:r w:rsidR="00392849">
        <w:rPr>
          <w:rFonts w:ascii="Arial" w:hAnsi="Arial" w:cs="Arial"/>
          <w:sz w:val="24"/>
          <w:szCs w:val="24"/>
        </w:rPr>
        <w:t xml:space="preserve"> as before, but those services will be delivered at </w:t>
      </w:r>
      <w:r w:rsidR="002B7448">
        <w:rPr>
          <w:rFonts w:ascii="Arial" w:hAnsi="Arial" w:cs="Arial"/>
          <w:sz w:val="24"/>
          <w:szCs w:val="24"/>
        </w:rPr>
        <w:t xml:space="preserve">a </w:t>
      </w:r>
      <w:r>
        <w:rPr>
          <w:rFonts w:ascii="Arial" w:hAnsi="Arial" w:cs="Arial"/>
          <w:sz w:val="24"/>
          <w:szCs w:val="24"/>
        </w:rPr>
        <w:t>different location.</w:t>
      </w:r>
    </w:p>
    <w:p w:rsidR="00CC2B6C" w:rsidRDefault="00CC2B6C" w:rsidP="00CC2B6C">
      <w:pPr>
        <w:pStyle w:val="ListParagraph"/>
        <w:numPr>
          <w:ilvl w:val="1"/>
          <w:numId w:val="29"/>
        </w:numPr>
        <w:tabs>
          <w:tab w:val="left" w:pos="720"/>
          <w:tab w:val="left" w:pos="3550"/>
        </w:tabs>
        <w:spacing w:after="0" w:line="240" w:lineRule="auto"/>
        <w:rPr>
          <w:rFonts w:ascii="Arial" w:hAnsi="Arial" w:cs="Arial"/>
          <w:sz w:val="24"/>
          <w:szCs w:val="24"/>
        </w:rPr>
      </w:pPr>
      <w:r>
        <w:rPr>
          <w:rFonts w:ascii="Arial" w:hAnsi="Arial" w:cs="Arial"/>
          <w:sz w:val="24"/>
          <w:szCs w:val="24"/>
        </w:rPr>
        <w:t>What sort of relationship does USDB have with Logan School District?</w:t>
      </w:r>
    </w:p>
    <w:p w:rsidR="00CC2B6C" w:rsidRPr="00CC2B6C" w:rsidRDefault="00CC2B6C" w:rsidP="00CC2B6C">
      <w:pPr>
        <w:pStyle w:val="ListParagraph"/>
        <w:numPr>
          <w:ilvl w:val="2"/>
          <w:numId w:val="29"/>
        </w:numPr>
        <w:tabs>
          <w:tab w:val="left" w:pos="720"/>
          <w:tab w:val="left" w:pos="3550"/>
        </w:tabs>
        <w:spacing w:after="0" w:line="240" w:lineRule="auto"/>
        <w:rPr>
          <w:rFonts w:ascii="Arial" w:hAnsi="Arial" w:cs="Arial"/>
          <w:sz w:val="24"/>
          <w:szCs w:val="24"/>
        </w:rPr>
      </w:pPr>
      <w:r>
        <w:rPr>
          <w:rFonts w:ascii="Arial" w:hAnsi="Arial" w:cs="Arial"/>
          <w:sz w:val="24"/>
          <w:szCs w:val="24"/>
        </w:rPr>
        <w:t>Ms. Tanner</w:t>
      </w:r>
      <w:r w:rsidR="002B7448">
        <w:rPr>
          <w:rFonts w:ascii="Arial" w:hAnsi="Arial" w:cs="Arial"/>
          <w:sz w:val="24"/>
          <w:szCs w:val="24"/>
        </w:rPr>
        <w:t xml:space="preserve"> stated that Logan District has been </w:t>
      </w:r>
      <w:r w:rsidR="00392849">
        <w:rPr>
          <w:rFonts w:ascii="Arial" w:hAnsi="Arial" w:cs="Arial"/>
          <w:sz w:val="24"/>
          <w:szCs w:val="24"/>
        </w:rPr>
        <w:t>incredibly cooperative</w:t>
      </w:r>
      <w:r w:rsidR="002B7448">
        <w:rPr>
          <w:rFonts w:ascii="Arial" w:hAnsi="Arial" w:cs="Arial"/>
          <w:sz w:val="24"/>
          <w:szCs w:val="24"/>
        </w:rPr>
        <w:t xml:space="preserve"> and has provided a classroom for us.  She believes </w:t>
      </w:r>
      <w:r w:rsidR="00392849">
        <w:rPr>
          <w:rFonts w:ascii="Arial" w:hAnsi="Arial" w:cs="Arial"/>
          <w:sz w:val="24"/>
          <w:szCs w:val="24"/>
        </w:rPr>
        <w:t>we</w:t>
      </w:r>
      <w:r w:rsidR="002B7448">
        <w:rPr>
          <w:rFonts w:ascii="Arial" w:hAnsi="Arial" w:cs="Arial"/>
          <w:sz w:val="24"/>
          <w:szCs w:val="24"/>
        </w:rPr>
        <w:t xml:space="preserve"> will continue to have a wonderful partnership.</w:t>
      </w:r>
    </w:p>
    <w:p w:rsidR="00A47AE5" w:rsidRDefault="00A47AE5" w:rsidP="00B33F55">
      <w:pPr>
        <w:spacing w:after="0" w:line="240" w:lineRule="auto"/>
        <w:rPr>
          <w:rFonts w:ascii="Arial" w:hAnsi="Arial" w:cs="Arial"/>
          <w:sz w:val="24"/>
          <w:szCs w:val="24"/>
        </w:rPr>
      </w:pPr>
    </w:p>
    <w:p w:rsidR="00B33F55" w:rsidRDefault="00FD2C72" w:rsidP="00B33F55">
      <w:pPr>
        <w:spacing w:after="0" w:line="240" w:lineRule="auto"/>
        <w:rPr>
          <w:rFonts w:ascii="Arial" w:hAnsi="Arial" w:cs="Arial"/>
          <w:sz w:val="24"/>
          <w:szCs w:val="24"/>
          <w:u w:val="single"/>
        </w:rPr>
      </w:pPr>
      <w:r>
        <w:rPr>
          <w:rFonts w:ascii="Arial" w:hAnsi="Arial" w:cs="Arial"/>
          <w:sz w:val="24"/>
          <w:szCs w:val="24"/>
        </w:rPr>
        <w:t>7</w:t>
      </w:r>
      <w:r w:rsidR="00B33F55">
        <w:rPr>
          <w:rFonts w:ascii="Arial" w:hAnsi="Arial" w:cs="Arial"/>
          <w:sz w:val="24"/>
          <w:szCs w:val="24"/>
        </w:rPr>
        <w:t>.</w:t>
      </w:r>
      <w:r w:rsidR="00B33F55">
        <w:rPr>
          <w:rFonts w:ascii="Arial" w:hAnsi="Arial" w:cs="Arial"/>
          <w:sz w:val="24"/>
          <w:szCs w:val="24"/>
        </w:rPr>
        <w:tab/>
      </w:r>
      <w:r w:rsidR="000D30E5">
        <w:rPr>
          <w:rFonts w:ascii="Arial" w:hAnsi="Arial" w:cs="Arial"/>
          <w:sz w:val="24"/>
          <w:szCs w:val="24"/>
          <w:u w:val="single"/>
        </w:rPr>
        <w:t>Future Agenda Items</w:t>
      </w:r>
    </w:p>
    <w:p w:rsidR="001C3F2F" w:rsidRDefault="001C3F2F" w:rsidP="002153B7">
      <w:pPr>
        <w:spacing w:after="0" w:line="240" w:lineRule="auto"/>
        <w:rPr>
          <w:rFonts w:ascii="Arial" w:hAnsi="Arial" w:cs="Arial"/>
          <w:sz w:val="24"/>
          <w:szCs w:val="24"/>
        </w:rPr>
      </w:pPr>
    </w:p>
    <w:p w:rsidR="008A34A8" w:rsidRDefault="008A34A8" w:rsidP="002153B7">
      <w:pPr>
        <w:spacing w:after="0" w:line="240" w:lineRule="auto"/>
        <w:rPr>
          <w:rFonts w:ascii="Arial" w:hAnsi="Arial" w:cs="Arial"/>
          <w:sz w:val="24"/>
          <w:szCs w:val="24"/>
        </w:rPr>
      </w:pPr>
      <w:r>
        <w:rPr>
          <w:rFonts w:ascii="Arial" w:hAnsi="Arial" w:cs="Arial"/>
          <w:sz w:val="24"/>
          <w:szCs w:val="24"/>
        </w:rPr>
        <w:tab/>
      </w:r>
      <w:r w:rsidR="00EB548D">
        <w:rPr>
          <w:rFonts w:ascii="Arial" w:hAnsi="Arial" w:cs="Arial"/>
          <w:sz w:val="24"/>
          <w:szCs w:val="24"/>
        </w:rPr>
        <w:t xml:space="preserve">Future agenda items were discussed under item </w:t>
      </w:r>
      <w:r w:rsidR="002B7448">
        <w:rPr>
          <w:rFonts w:ascii="Arial" w:hAnsi="Arial" w:cs="Arial"/>
          <w:sz w:val="24"/>
          <w:szCs w:val="24"/>
        </w:rPr>
        <w:t>five above.</w:t>
      </w:r>
    </w:p>
    <w:p w:rsidR="00A76D19" w:rsidRDefault="00A76D19" w:rsidP="002153B7">
      <w:pPr>
        <w:spacing w:after="0" w:line="240" w:lineRule="auto"/>
        <w:rPr>
          <w:rFonts w:ascii="Arial" w:hAnsi="Arial" w:cs="Arial"/>
          <w:sz w:val="24"/>
          <w:szCs w:val="24"/>
        </w:rPr>
      </w:pPr>
    </w:p>
    <w:p w:rsidR="00FA40DE" w:rsidRDefault="002B7448" w:rsidP="00D76510">
      <w:pPr>
        <w:spacing w:after="0" w:line="240" w:lineRule="auto"/>
        <w:rPr>
          <w:rFonts w:ascii="Arial" w:hAnsi="Arial" w:cs="Arial"/>
          <w:sz w:val="24"/>
          <w:szCs w:val="24"/>
        </w:rPr>
      </w:pPr>
      <w:r>
        <w:rPr>
          <w:rFonts w:ascii="Arial" w:hAnsi="Arial" w:cs="Arial"/>
          <w:sz w:val="24"/>
          <w:szCs w:val="24"/>
        </w:rPr>
        <w:t>8</w:t>
      </w:r>
      <w:r w:rsidR="00FA40DE">
        <w:rPr>
          <w:rFonts w:ascii="Arial" w:hAnsi="Arial" w:cs="Arial"/>
          <w:sz w:val="24"/>
          <w:szCs w:val="24"/>
        </w:rPr>
        <w:t xml:space="preserve">. </w:t>
      </w:r>
      <w:r w:rsidR="002153B7">
        <w:rPr>
          <w:rFonts w:ascii="Arial" w:hAnsi="Arial" w:cs="Arial"/>
          <w:sz w:val="24"/>
          <w:szCs w:val="24"/>
        </w:rPr>
        <w:tab/>
      </w:r>
      <w:r w:rsidR="002153B7">
        <w:rPr>
          <w:rFonts w:ascii="Arial" w:hAnsi="Arial" w:cs="Arial"/>
          <w:sz w:val="24"/>
          <w:szCs w:val="24"/>
          <w:u w:val="single"/>
        </w:rPr>
        <w:t>Executive Session</w:t>
      </w:r>
      <w:r w:rsidR="00FA40DE">
        <w:rPr>
          <w:rFonts w:ascii="Arial" w:hAnsi="Arial" w:cs="Arial"/>
          <w:sz w:val="24"/>
          <w:szCs w:val="24"/>
        </w:rPr>
        <w:t xml:space="preserve"> </w:t>
      </w:r>
    </w:p>
    <w:p w:rsidR="00FA40DE" w:rsidRDefault="00FA40DE" w:rsidP="00D76510">
      <w:pPr>
        <w:spacing w:after="0" w:line="240" w:lineRule="auto"/>
        <w:rPr>
          <w:rFonts w:ascii="Arial" w:hAnsi="Arial" w:cs="Arial"/>
          <w:sz w:val="24"/>
          <w:szCs w:val="24"/>
        </w:rPr>
      </w:pPr>
    </w:p>
    <w:p w:rsidR="002153B7" w:rsidRDefault="00EB548D" w:rsidP="002153B7">
      <w:pPr>
        <w:spacing w:after="0" w:line="240" w:lineRule="auto"/>
        <w:ind w:left="720"/>
        <w:rPr>
          <w:rFonts w:ascii="Arial" w:hAnsi="Arial" w:cs="Arial"/>
          <w:sz w:val="24"/>
          <w:szCs w:val="24"/>
        </w:rPr>
      </w:pPr>
      <w:r w:rsidRPr="00EB548D">
        <w:rPr>
          <w:rFonts w:ascii="Arial" w:hAnsi="Arial" w:cs="Arial"/>
          <w:sz w:val="24"/>
          <w:szCs w:val="24"/>
        </w:rPr>
        <w:t xml:space="preserve">No </w:t>
      </w:r>
      <w:r w:rsidR="00392849">
        <w:rPr>
          <w:rFonts w:ascii="Arial" w:hAnsi="Arial" w:cs="Arial"/>
          <w:sz w:val="24"/>
          <w:szCs w:val="24"/>
        </w:rPr>
        <w:t>e</w:t>
      </w:r>
      <w:r w:rsidRPr="00EB548D">
        <w:rPr>
          <w:rFonts w:ascii="Arial" w:hAnsi="Arial" w:cs="Arial"/>
          <w:sz w:val="24"/>
          <w:szCs w:val="24"/>
        </w:rPr>
        <w:t xml:space="preserve">xecutive </w:t>
      </w:r>
      <w:r w:rsidR="00392849">
        <w:rPr>
          <w:rFonts w:ascii="Arial" w:hAnsi="Arial" w:cs="Arial"/>
          <w:sz w:val="24"/>
          <w:szCs w:val="24"/>
        </w:rPr>
        <w:t>s</w:t>
      </w:r>
      <w:r w:rsidRPr="00EB548D">
        <w:rPr>
          <w:rFonts w:ascii="Arial" w:hAnsi="Arial" w:cs="Arial"/>
          <w:sz w:val="24"/>
          <w:szCs w:val="24"/>
        </w:rPr>
        <w:t>ession was needed</w:t>
      </w:r>
      <w:r w:rsidR="002153B7">
        <w:rPr>
          <w:rFonts w:ascii="Arial" w:hAnsi="Arial" w:cs="Arial"/>
          <w:sz w:val="24"/>
          <w:szCs w:val="24"/>
        </w:rPr>
        <w:t>.</w:t>
      </w:r>
    </w:p>
    <w:p w:rsidR="00C1765B" w:rsidRDefault="00C1765B" w:rsidP="002153B7">
      <w:pPr>
        <w:spacing w:after="0" w:line="240" w:lineRule="auto"/>
        <w:ind w:left="720"/>
        <w:rPr>
          <w:rFonts w:ascii="Arial" w:hAnsi="Arial" w:cs="Arial"/>
          <w:sz w:val="24"/>
          <w:szCs w:val="24"/>
        </w:rPr>
      </w:pPr>
    </w:p>
    <w:p w:rsidR="0098384C" w:rsidRDefault="0098384C" w:rsidP="00B33F55">
      <w:pPr>
        <w:spacing w:after="0" w:line="240" w:lineRule="auto"/>
        <w:ind w:firstLine="720"/>
        <w:rPr>
          <w:rFonts w:ascii="Arial" w:eastAsia="Times New Roman" w:hAnsi="Arial" w:cs="Arial"/>
          <w:sz w:val="24"/>
          <w:szCs w:val="24"/>
        </w:rPr>
      </w:pPr>
    </w:p>
    <w:p w:rsidR="00B33F55" w:rsidRDefault="00FD2C72" w:rsidP="00B33F55">
      <w:pPr>
        <w:spacing w:after="0" w:line="240" w:lineRule="auto"/>
        <w:ind w:firstLine="720"/>
        <w:rPr>
          <w:rFonts w:ascii="Arial" w:eastAsia="Times New Roman" w:hAnsi="Arial" w:cs="Arial"/>
          <w:sz w:val="24"/>
          <w:szCs w:val="24"/>
        </w:rPr>
      </w:pPr>
      <w:r>
        <w:rPr>
          <w:rFonts w:ascii="Arial" w:eastAsia="Times New Roman" w:hAnsi="Arial" w:cs="Arial"/>
          <w:sz w:val="24"/>
          <w:szCs w:val="24"/>
        </w:rPr>
        <w:t>Dr. Bischke</w:t>
      </w:r>
      <w:r w:rsidR="00B33F55">
        <w:rPr>
          <w:rFonts w:ascii="Arial" w:eastAsia="Times New Roman" w:hAnsi="Arial" w:cs="Arial"/>
          <w:sz w:val="24"/>
          <w:szCs w:val="24"/>
        </w:rPr>
        <w:t xml:space="preserve"> adjourned the meeting at approximately</w:t>
      </w:r>
      <w:r w:rsidR="004613D2">
        <w:rPr>
          <w:rFonts w:ascii="Arial" w:eastAsia="Times New Roman" w:hAnsi="Arial" w:cs="Arial"/>
          <w:sz w:val="24"/>
          <w:szCs w:val="24"/>
        </w:rPr>
        <w:t xml:space="preserve"> </w:t>
      </w:r>
      <w:r w:rsidR="008A34A8" w:rsidRPr="00EB548D">
        <w:rPr>
          <w:rFonts w:ascii="Arial" w:eastAsia="Times New Roman" w:hAnsi="Arial" w:cs="Arial"/>
          <w:sz w:val="24"/>
          <w:szCs w:val="24"/>
        </w:rPr>
        <w:t>6:00</w:t>
      </w:r>
      <w:r>
        <w:rPr>
          <w:rFonts w:ascii="Arial" w:eastAsia="Times New Roman" w:hAnsi="Arial" w:cs="Arial"/>
          <w:sz w:val="24"/>
          <w:szCs w:val="24"/>
        </w:rPr>
        <w:t xml:space="preserve"> </w:t>
      </w:r>
      <w:r w:rsidR="00B33F55">
        <w:rPr>
          <w:rFonts w:ascii="Arial" w:eastAsia="Times New Roman" w:hAnsi="Arial" w:cs="Arial"/>
          <w:sz w:val="24"/>
          <w:szCs w:val="24"/>
        </w:rPr>
        <w:t>p.m.</w:t>
      </w:r>
    </w:p>
    <w:p w:rsidR="00B33F55" w:rsidRDefault="00B33F55" w:rsidP="00B33F55">
      <w:pPr>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B33F55" w:rsidRDefault="00B33F55" w:rsidP="00B33F55">
      <w:pPr>
        <w:tabs>
          <w:tab w:val="left" w:pos="720"/>
          <w:tab w:val="left" w:pos="1080"/>
        </w:tabs>
        <w:spacing w:after="0" w:line="240" w:lineRule="auto"/>
        <w:rPr>
          <w:rFonts w:ascii="Arial" w:eastAsia="Times New Roman" w:hAnsi="Arial" w:cs="Arial"/>
          <w:sz w:val="24"/>
          <w:szCs w:val="24"/>
        </w:rPr>
      </w:pPr>
    </w:p>
    <w:p w:rsidR="00B33F55" w:rsidRDefault="00B33F55" w:rsidP="00B33F55">
      <w:pPr>
        <w:tabs>
          <w:tab w:val="left" w:pos="720"/>
          <w:tab w:val="left" w:pos="1080"/>
        </w:tabs>
        <w:spacing w:after="0" w:line="240" w:lineRule="auto"/>
        <w:rPr>
          <w:rFonts w:ascii="Arial" w:eastAsia="Times New Roman" w:hAnsi="Arial" w:cs="Arial"/>
          <w:sz w:val="24"/>
          <w:szCs w:val="24"/>
        </w:rPr>
      </w:pPr>
    </w:p>
    <w:p w:rsidR="0098384C" w:rsidRDefault="00B33F55" w:rsidP="00B33F55">
      <w:pPr>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b/>
      </w:r>
    </w:p>
    <w:p w:rsidR="0098384C" w:rsidRDefault="0098384C" w:rsidP="00B33F55">
      <w:pPr>
        <w:tabs>
          <w:tab w:val="left" w:pos="720"/>
          <w:tab w:val="left" w:pos="1080"/>
        </w:tabs>
        <w:spacing w:after="0" w:line="240" w:lineRule="auto"/>
        <w:rPr>
          <w:rFonts w:ascii="Arial" w:eastAsia="Times New Roman" w:hAnsi="Arial" w:cs="Arial"/>
          <w:sz w:val="24"/>
          <w:szCs w:val="24"/>
        </w:rPr>
      </w:pPr>
    </w:p>
    <w:p w:rsidR="0098384C" w:rsidRDefault="0098384C" w:rsidP="00B33F55">
      <w:pPr>
        <w:tabs>
          <w:tab w:val="left" w:pos="720"/>
          <w:tab w:val="left" w:pos="1080"/>
        </w:tabs>
        <w:spacing w:after="0" w:line="240" w:lineRule="auto"/>
        <w:rPr>
          <w:rFonts w:ascii="Arial" w:eastAsia="Times New Roman" w:hAnsi="Arial" w:cs="Arial"/>
          <w:sz w:val="24"/>
          <w:szCs w:val="24"/>
        </w:rPr>
      </w:pPr>
    </w:p>
    <w:p w:rsidR="00B33F55" w:rsidRDefault="0098384C" w:rsidP="00B33F55">
      <w:pPr>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b/>
      </w:r>
      <w:r w:rsidR="00B33F55">
        <w:rPr>
          <w:rFonts w:ascii="Arial" w:eastAsia="Times New Roman" w:hAnsi="Arial" w:cs="Arial"/>
          <w:sz w:val="24"/>
          <w:szCs w:val="24"/>
        </w:rPr>
        <w:t>Tamara A. Flint, Executive Assistant</w:t>
      </w:r>
    </w:p>
    <w:p w:rsidR="00D01BC8" w:rsidRDefault="00B33F55" w:rsidP="00744463">
      <w:pPr>
        <w:tabs>
          <w:tab w:val="left" w:pos="720"/>
          <w:tab w:val="left" w:pos="1080"/>
        </w:tabs>
        <w:spacing w:after="0" w:line="240" w:lineRule="auto"/>
      </w:pPr>
      <w:r>
        <w:rPr>
          <w:rFonts w:ascii="Arial" w:eastAsia="Times New Roman" w:hAnsi="Arial" w:cs="Arial"/>
          <w:sz w:val="24"/>
          <w:szCs w:val="24"/>
        </w:rPr>
        <w:tab/>
        <w:t>Utah Schools for the Deaf and the Blind</w:t>
      </w:r>
    </w:p>
    <w:sectPr w:rsidR="00D01B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83" w:rsidRDefault="00F34A83" w:rsidP="00F34A83">
      <w:pPr>
        <w:spacing w:after="0" w:line="240" w:lineRule="auto"/>
      </w:pPr>
      <w:r>
        <w:separator/>
      </w:r>
    </w:p>
  </w:endnote>
  <w:endnote w:type="continuationSeparator" w:id="0">
    <w:p w:rsidR="00F34A83" w:rsidRDefault="00F34A83" w:rsidP="00F3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83" w:rsidRDefault="00F34A83" w:rsidP="00F34A83">
      <w:pPr>
        <w:spacing w:after="0" w:line="240" w:lineRule="auto"/>
      </w:pPr>
      <w:r>
        <w:separator/>
      </w:r>
    </w:p>
  </w:footnote>
  <w:footnote w:type="continuationSeparator" w:id="0">
    <w:p w:rsidR="00F34A83" w:rsidRDefault="00F34A83" w:rsidP="00F3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3" w:rsidRDefault="00F34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7C5D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0C02"/>
    <w:multiLevelType w:val="hybridMultilevel"/>
    <w:tmpl w:val="F21CB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D01B4"/>
    <w:multiLevelType w:val="hybridMultilevel"/>
    <w:tmpl w:val="C63449D6"/>
    <w:lvl w:ilvl="0" w:tplc="04090001">
      <w:start w:val="1"/>
      <w:numFmt w:val="bullet"/>
      <w:lvlText w:val=""/>
      <w:lvlJc w:val="left"/>
      <w:pPr>
        <w:ind w:left="1440" w:hanging="360"/>
      </w:pPr>
      <w:rPr>
        <w:rFonts w:ascii="Symbol" w:hAnsi="Symbol" w:hint="default"/>
      </w:rPr>
    </w:lvl>
    <w:lvl w:ilvl="1" w:tplc="FFDAEB3A">
      <w:start w:val="1"/>
      <w:numFmt w:val="decimal"/>
      <w:lvlText w:val="%2."/>
      <w:lvlJc w:val="left"/>
      <w:pPr>
        <w:ind w:left="2160" w:hanging="360"/>
      </w:pPr>
      <w:rPr>
        <w:rFonts w:ascii="Arial" w:eastAsiaTheme="minorHAnsi" w:hAnsi="Arial" w:cs="Arial"/>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3565A"/>
    <w:multiLevelType w:val="hybridMultilevel"/>
    <w:tmpl w:val="0BFA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91932"/>
    <w:multiLevelType w:val="hybridMultilevel"/>
    <w:tmpl w:val="746A9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E92729"/>
    <w:multiLevelType w:val="hybridMultilevel"/>
    <w:tmpl w:val="6B9CC6FC"/>
    <w:lvl w:ilvl="0" w:tplc="68AA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95E2C"/>
    <w:multiLevelType w:val="hybridMultilevel"/>
    <w:tmpl w:val="1EDA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F9217D"/>
    <w:multiLevelType w:val="hybridMultilevel"/>
    <w:tmpl w:val="F32EB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C01C9"/>
    <w:multiLevelType w:val="hybridMultilevel"/>
    <w:tmpl w:val="6268C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E5C30"/>
    <w:multiLevelType w:val="hybridMultilevel"/>
    <w:tmpl w:val="5C5493C4"/>
    <w:lvl w:ilvl="0" w:tplc="6A78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0405"/>
    <w:multiLevelType w:val="hybridMultilevel"/>
    <w:tmpl w:val="A532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2179D"/>
    <w:multiLevelType w:val="hybridMultilevel"/>
    <w:tmpl w:val="7C6E264C"/>
    <w:lvl w:ilvl="0" w:tplc="CFA6BB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D5BAF"/>
    <w:multiLevelType w:val="hybridMultilevel"/>
    <w:tmpl w:val="3F6A5A08"/>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3D52292C"/>
    <w:multiLevelType w:val="hybridMultilevel"/>
    <w:tmpl w:val="5F629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8547F"/>
    <w:multiLevelType w:val="hybridMultilevel"/>
    <w:tmpl w:val="E9C4C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687733E"/>
    <w:multiLevelType w:val="hybridMultilevel"/>
    <w:tmpl w:val="A4B2C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7B0CC1"/>
    <w:multiLevelType w:val="hybridMultilevel"/>
    <w:tmpl w:val="12661F74"/>
    <w:lvl w:ilvl="0" w:tplc="145A2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2F99"/>
    <w:multiLevelType w:val="hybridMultilevel"/>
    <w:tmpl w:val="F0941DF4"/>
    <w:lvl w:ilvl="0" w:tplc="2A1867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B402F"/>
    <w:multiLevelType w:val="hybridMultilevel"/>
    <w:tmpl w:val="28FCA750"/>
    <w:lvl w:ilvl="0" w:tplc="03E26432">
      <w:start w:val="2"/>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554A42EA"/>
    <w:multiLevelType w:val="hybridMultilevel"/>
    <w:tmpl w:val="7F6A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274098"/>
    <w:multiLevelType w:val="hybridMultilevel"/>
    <w:tmpl w:val="04F68E2C"/>
    <w:lvl w:ilvl="0" w:tplc="0F8CE70A">
      <w:start w:val="2"/>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26E6714"/>
    <w:multiLevelType w:val="hybridMultilevel"/>
    <w:tmpl w:val="F4D8CB1A"/>
    <w:lvl w:ilvl="0" w:tplc="E362E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93B5D"/>
    <w:multiLevelType w:val="hybridMultilevel"/>
    <w:tmpl w:val="20500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A3798"/>
    <w:multiLevelType w:val="hybridMultilevel"/>
    <w:tmpl w:val="1FD473DA"/>
    <w:lvl w:ilvl="0" w:tplc="E9BA3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4082C"/>
    <w:multiLevelType w:val="hybridMultilevel"/>
    <w:tmpl w:val="F5043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E1D1761"/>
    <w:multiLevelType w:val="hybridMultilevel"/>
    <w:tmpl w:val="ABEE437C"/>
    <w:lvl w:ilvl="0" w:tplc="A3907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67A82"/>
    <w:multiLevelType w:val="hybridMultilevel"/>
    <w:tmpl w:val="4340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D86121"/>
    <w:multiLevelType w:val="hybridMultilevel"/>
    <w:tmpl w:val="73FE335A"/>
    <w:lvl w:ilvl="0" w:tplc="E24C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F5398D"/>
    <w:multiLevelType w:val="hybridMultilevel"/>
    <w:tmpl w:val="18C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4"/>
  </w:num>
  <w:num w:numId="4">
    <w:abstractNumId w:val="26"/>
  </w:num>
  <w:num w:numId="5">
    <w:abstractNumId w:val="15"/>
  </w:num>
  <w:num w:numId="6">
    <w:abstractNumId w:val="1"/>
  </w:num>
  <w:num w:numId="7">
    <w:abstractNumId w:val="6"/>
  </w:num>
  <w:num w:numId="8">
    <w:abstractNumId w:val="8"/>
  </w:num>
  <w:num w:numId="9">
    <w:abstractNumId w:val="4"/>
  </w:num>
  <w:num w:numId="10">
    <w:abstractNumId w:val="16"/>
  </w:num>
  <w:num w:numId="11">
    <w:abstractNumId w:val="28"/>
  </w:num>
  <w:num w:numId="12">
    <w:abstractNumId w:val="7"/>
  </w:num>
  <w:num w:numId="13">
    <w:abstractNumId w:val="22"/>
  </w:num>
  <w:num w:numId="14">
    <w:abstractNumId w:val="5"/>
  </w:num>
  <w:num w:numId="15">
    <w:abstractNumId w:val="25"/>
  </w:num>
  <w:num w:numId="16">
    <w:abstractNumId w:val="9"/>
  </w:num>
  <w:num w:numId="17">
    <w:abstractNumId w:val="21"/>
  </w:num>
  <w:num w:numId="18">
    <w:abstractNumId w:val="23"/>
  </w:num>
  <w:num w:numId="19">
    <w:abstractNumId w:val="17"/>
  </w:num>
  <w:num w:numId="20">
    <w:abstractNumId w:val="11"/>
  </w:num>
  <w:num w:numId="21">
    <w:abstractNumId w:val="18"/>
  </w:num>
  <w:num w:numId="22">
    <w:abstractNumId w:val="20"/>
  </w:num>
  <w:num w:numId="23">
    <w:abstractNumId w:val="19"/>
  </w:num>
  <w:num w:numId="24">
    <w:abstractNumId w:val="10"/>
  </w:num>
  <w:num w:numId="25">
    <w:abstractNumId w:val="27"/>
  </w:num>
  <w:num w:numId="26">
    <w:abstractNumId w:val="12"/>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55"/>
    <w:rsid w:val="00011C14"/>
    <w:rsid w:val="0007279F"/>
    <w:rsid w:val="000B3E63"/>
    <w:rsid w:val="000C667A"/>
    <w:rsid w:val="000D30E5"/>
    <w:rsid w:val="000D5400"/>
    <w:rsid w:val="00126B02"/>
    <w:rsid w:val="00147D5E"/>
    <w:rsid w:val="00160D79"/>
    <w:rsid w:val="00177A53"/>
    <w:rsid w:val="00184FFB"/>
    <w:rsid w:val="001C3F2F"/>
    <w:rsid w:val="00203393"/>
    <w:rsid w:val="002153B7"/>
    <w:rsid w:val="002216A8"/>
    <w:rsid w:val="00224588"/>
    <w:rsid w:val="00232B74"/>
    <w:rsid w:val="0023570D"/>
    <w:rsid w:val="00284F86"/>
    <w:rsid w:val="002B6DA1"/>
    <w:rsid w:val="002B7448"/>
    <w:rsid w:val="002E3F8F"/>
    <w:rsid w:val="00306B26"/>
    <w:rsid w:val="00310B2A"/>
    <w:rsid w:val="00351D38"/>
    <w:rsid w:val="00352D77"/>
    <w:rsid w:val="00367700"/>
    <w:rsid w:val="00392849"/>
    <w:rsid w:val="003D21A1"/>
    <w:rsid w:val="004264D5"/>
    <w:rsid w:val="00446444"/>
    <w:rsid w:val="0045124B"/>
    <w:rsid w:val="004613D2"/>
    <w:rsid w:val="00466320"/>
    <w:rsid w:val="00467BFC"/>
    <w:rsid w:val="00474EAF"/>
    <w:rsid w:val="004804A0"/>
    <w:rsid w:val="0048503C"/>
    <w:rsid w:val="00494695"/>
    <w:rsid w:val="004A4B08"/>
    <w:rsid w:val="004B797F"/>
    <w:rsid w:val="005247F1"/>
    <w:rsid w:val="0052582E"/>
    <w:rsid w:val="005407B2"/>
    <w:rsid w:val="00582AED"/>
    <w:rsid w:val="005C4C88"/>
    <w:rsid w:val="005E7609"/>
    <w:rsid w:val="005F5FB2"/>
    <w:rsid w:val="00602A6E"/>
    <w:rsid w:val="006419C4"/>
    <w:rsid w:val="00656B1A"/>
    <w:rsid w:val="006660AB"/>
    <w:rsid w:val="006A3BE5"/>
    <w:rsid w:val="006B08C1"/>
    <w:rsid w:val="006B51C5"/>
    <w:rsid w:val="006D1889"/>
    <w:rsid w:val="006E2D16"/>
    <w:rsid w:val="007144D3"/>
    <w:rsid w:val="00723E6D"/>
    <w:rsid w:val="00744463"/>
    <w:rsid w:val="007663DA"/>
    <w:rsid w:val="0076738B"/>
    <w:rsid w:val="007712E4"/>
    <w:rsid w:val="007A26E8"/>
    <w:rsid w:val="007B2563"/>
    <w:rsid w:val="007C62E8"/>
    <w:rsid w:val="007C687A"/>
    <w:rsid w:val="007D1A88"/>
    <w:rsid w:val="00804F5A"/>
    <w:rsid w:val="00813F72"/>
    <w:rsid w:val="0083697C"/>
    <w:rsid w:val="0087125A"/>
    <w:rsid w:val="008A34A8"/>
    <w:rsid w:val="008B17A0"/>
    <w:rsid w:val="008C1EC1"/>
    <w:rsid w:val="008D3D51"/>
    <w:rsid w:val="008E7D44"/>
    <w:rsid w:val="0090030A"/>
    <w:rsid w:val="0090088A"/>
    <w:rsid w:val="0090443B"/>
    <w:rsid w:val="009052EE"/>
    <w:rsid w:val="00914CF0"/>
    <w:rsid w:val="009476ED"/>
    <w:rsid w:val="0095426F"/>
    <w:rsid w:val="009806D2"/>
    <w:rsid w:val="00981EB7"/>
    <w:rsid w:val="0098384C"/>
    <w:rsid w:val="009C0D02"/>
    <w:rsid w:val="00A47AE5"/>
    <w:rsid w:val="00A5379B"/>
    <w:rsid w:val="00A76D19"/>
    <w:rsid w:val="00B05C60"/>
    <w:rsid w:val="00B33F55"/>
    <w:rsid w:val="00B348A6"/>
    <w:rsid w:val="00B467E3"/>
    <w:rsid w:val="00B52829"/>
    <w:rsid w:val="00B7676D"/>
    <w:rsid w:val="00B91984"/>
    <w:rsid w:val="00BC737A"/>
    <w:rsid w:val="00BE4866"/>
    <w:rsid w:val="00C12DCD"/>
    <w:rsid w:val="00C1367F"/>
    <w:rsid w:val="00C1765B"/>
    <w:rsid w:val="00C238EE"/>
    <w:rsid w:val="00C32245"/>
    <w:rsid w:val="00C7439F"/>
    <w:rsid w:val="00CB4C4E"/>
    <w:rsid w:val="00CC2B6C"/>
    <w:rsid w:val="00CE6008"/>
    <w:rsid w:val="00D01BC8"/>
    <w:rsid w:val="00D25655"/>
    <w:rsid w:val="00D30754"/>
    <w:rsid w:val="00D313BE"/>
    <w:rsid w:val="00D35553"/>
    <w:rsid w:val="00D35CD2"/>
    <w:rsid w:val="00D76510"/>
    <w:rsid w:val="00DF4CFA"/>
    <w:rsid w:val="00E0715B"/>
    <w:rsid w:val="00E34F0E"/>
    <w:rsid w:val="00E7032C"/>
    <w:rsid w:val="00EB3EE4"/>
    <w:rsid w:val="00EB548D"/>
    <w:rsid w:val="00EC0ACF"/>
    <w:rsid w:val="00ED46D4"/>
    <w:rsid w:val="00EE0272"/>
    <w:rsid w:val="00F01532"/>
    <w:rsid w:val="00F16B9A"/>
    <w:rsid w:val="00F1731B"/>
    <w:rsid w:val="00F25279"/>
    <w:rsid w:val="00F34A83"/>
    <w:rsid w:val="00F46671"/>
    <w:rsid w:val="00F62AE0"/>
    <w:rsid w:val="00F76B93"/>
    <w:rsid w:val="00FA40DE"/>
    <w:rsid w:val="00FD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146279D-1888-41F3-9821-AE3F5FB8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F55"/>
    <w:rPr>
      <w:color w:val="0563C1" w:themeColor="hyperlink"/>
      <w:u w:val="single"/>
    </w:rPr>
  </w:style>
  <w:style w:type="paragraph" w:styleId="ListBullet">
    <w:name w:val="List Bullet"/>
    <w:basedOn w:val="Normal"/>
    <w:uiPriority w:val="99"/>
    <w:semiHidden/>
    <w:unhideWhenUsed/>
    <w:rsid w:val="00B33F55"/>
    <w:pPr>
      <w:numPr>
        <w:numId w:val="1"/>
      </w:numPr>
      <w:contextualSpacing/>
    </w:pPr>
  </w:style>
  <w:style w:type="paragraph" w:styleId="ListParagraph">
    <w:name w:val="List Paragraph"/>
    <w:basedOn w:val="Normal"/>
    <w:uiPriority w:val="34"/>
    <w:qFormat/>
    <w:rsid w:val="00B33F55"/>
    <w:pPr>
      <w:ind w:left="720"/>
      <w:contextualSpacing/>
    </w:pPr>
  </w:style>
  <w:style w:type="table" w:styleId="TableGrid">
    <w:name w:val="Table Grid"/>
    <w:basedOn w:val="TableNormal"/>
    <w:uiPriority w:val="39"/>
    <w:rsid w:val="00C1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83"/>
  </w:style>
  <w:style w:type="paragraph" w:styleId="Footer">
    <w:name w:val="footer"/>
    <w:basedOn w:val="Normal"/>
    <w:link w:val="FooterChar"/>
    <w:uiPriority w:val="99"/>
    <w:unhideWhenUsed/>
    <w:rsid w:val="00F3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83"/>
  </w:style>
  <w:style w:type="paragraph" w:styleId="BalloonText">
    <w:name w:val="Balloon Text"/>
    <w:basedOn w:val="Normal"/>
    <w:link w:val="BalloonTextChar"/>
    <w:uiPriority w:val="99"/>
    <w:semiHidden/>
    <w:unhideWhenUsed/>
    <w:rsid w:val="00F34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2637">
      <w:bodyDiv w:val="1"/>
      <w:marLeft w:val="0"/>
      <w:marRight w:val="0"/>
      <w:marTop w:val="0"/>
      <w:marBottom w:val="0"/>
      <w:divBdr>
        <w:top w:val="none" w:sz="0" w:space="0" w:color="auto"/>
        <w:left w:val="none" w:sz="0" w:space="0" w:color="auto"/>
        <w:bottom w:val="none" w:sz="0" w:space="0" w:color="auto"/>
        <w:right w:val="none" w:sz="0" w:space="0" w:color="auto"/>
      </w:divBdr>
    </w:div>
    <w:div w:id="1886675870">
      <w:bodyDiv w:val="1"/>
      <w:marLeft w:val="0"/>
      <w:marRight w:val="0"/>
      <w:marTop w:val="0"/>
      <w:marBottom w:val="0"/>
      <w:divBdr>
        <w:top w:val="none" w:sz="0" w:space="0" w:color="auto"/>
        <w:left w:val="none" w:sz="0" w:space="0" w:color="auto"/>
        <w:bottom w:val="none" w:sz="0" w:space="0" w:color="auto"/>
        <w:right w:val="none" w:sz="0" w:space="0" w:color="auto"/>
      </w:divBdr>
    </w:div>
    <w:div w:id="1940718518">
      <w:bodyDiv w:val="1"/>
      <w:marLeft w:val="0"/>
      <w:marRight w:val="0"/>
      <w:marTop w:val="0"/>
      <w:marBottom w:val="0"/>
      <w:divBdr>
        <w:top w:val="none" w:sz="0" w:space="0" w:color="auto"/>
        <w:left w:val="none" w:sz="0" w:space="0" w:color="auto"/>
        <w:bottom w:val="none" w:sz="0" w:space="0" w:color="auto"/>
        <w:right w:val="none" w:sz="0" w:space="0" w:color="auto"/>
      </w:divBdr>
      <w:divsChild>
        <w:div w:id="1882089075">
          <w:marLeft w:val="0"/>
          <w:marRight w:val="0"/>
          <w:marTop w:val="0"/>
          <w:marBottom w:val="0"/>
          <w:divBdr>
            <w:top w:val="none" w:sz="0" w:space="0" w:color="auto"/>
            <w:left w:val="none" w:sz="0" w:space="0" w:color="auto"/>
            <w:bottom w:val="none" w:sz="0" w:space="0" w:color="auto"/>
            <w:right w:val="none" w:sz="0" w:space="0" w:color="auto"/>
          </w:divBdr>
        </w:div>
        <w:div w:id="1951886919">
          <w:marLeft w:val="0"/>
          <w:marRight w:val="0"/>
          <w:marTop w:val="0"/>
          <w:marBottom w:val="0"/>
          <w:divBdr>
            <w:top w:val="none" w:sz="0" w:space="0" w:color="auto"/>
            <w:left w:val="none" w:sz="0" w:space="0" w:color="auto"/>
            <w:bottom w:val="none" w:sz="0" w:space="0" w:color="auto"/>
            <w:right w:val="none" w:sz="0" w:space="0" w:color="auto"/>
          </w:divBdr>
        </w:div>
        <w:div w:id="1203709226">
          <w:marLeft w:val="0"/>
          <w:marRight w:val="0"/>
          <w:marTop w:val="0"/>
          <w:marBottom w:val="0"/>
          <w:divBdr>
            <w:top w:val="none" w:sz="0" w:space="0" w:color="auto"/>
            <w:left w:val="none" w:sz="0" w:space="0" w:color="auto"/>
            <w:bottom w:val="none" w:sz="0" w:space="0" w:color="auto"/>
            <w:right w:val="none" w:sz="0" w:space="0" w:color="auto"/>
          </w:divBdr>
        </w:div>
        <w:div w:id="1525483384">
          <w:marLeft w:val="0"/>
          <w:marRight w:val="0"/>
          <w:marTop w:val="0"/>
          <w:marBottom w:val="0"/>
          <w:divBdr>
            <w:top w:val="none" w:sz="0" w:space="0" w:color="auto"/>
            <w:left w:val="none" w:sz="0" w:space="0" w:color="auto"/>
            <w:bottom w:val="none" w:sz="0" w:space="0" w:color="auto"/>
            <w:right w:val="none" w:sz="0" w:space="0" w:color="auto"/>
          </w:divBdr>
        </w:div>
        <w:div w:id="57875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566D-88AC-49B5-8C21-67EE259C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Utah Schools for the Deaf and the Blind</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Flint</dc:creator>
  <cp:keywords/>
  <dc:description/>
  <cp:lastModifiedBy>Tamara Flint</cp:lastModifiedBy>
  <cp:revision>4</cp:revision>
  <cp:lastPrinted>2015-09-28T22:24:00Z</cp:lastPrinted>
  <dcterms:created xsi:type="dcterms:W3CDTF">2015-09-21T19:08:00Z</dcterms:created>
  <dcterms:modified xsi:type="dcterms:W3CDTF">2015-09-28T22:27:00Z</dcterms:modified>
</cp:coreProperties>
</file>