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7503" w:rsidRDefault="006B2A7A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-98425</wp:posOffset>
                </wp:positionV>
                <wp:extent cx="5817870" cy="868680"/>
                <wp:effectExtent l="9525" t="635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868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C8" w:rsidRPr="00F915EE" w:rsidRDefault="00F915EE" w:rsidP="00F915EE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91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AMENDED</w:t>
                            </w:r>
                          </w:p>
                          <w:p w:rsidR="00511DC8" w:rsidRDefault="00511DC8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NOTICE OF REGULAR MEETING OF THE</w:t>
                            </w:r>
                          </w:p>
                          <w:p w:rsidR="00511DC8" w:rsidRPr="00D56EB8" w:rsidRDefault="00511DC8" w:rsidP="00D56E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BOARD OF </w:t>
                            </w:r>
                            <w:smartTag w:uri="urn:schemas-microsoft-com:office:smarttags" w:element="City"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DAVIS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COMMISSIONERS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7.75pt;width:458.1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1UJAIAAFAEAAAOAAAAZHJzL2Uyb0RvYy54bWysVFFv2yAQfp+0/4B4X+xYSZNacaouXadJ&#10;XTep3Q/AGNtowDEgsbNfvwOnWdS9VYslxHHHx9333WVzM2pFDsJ5Caai81lOiTAcGmm6iv54vv+w&#10;psQHZhqmwIiKHoWnN9v37zaDLUUBPahGOIIgxpeDrWgfgi2zzPNeaOZnYIVBZwtOs4Cm67LGsQHR&#10;tcqKPL/KBnCNdcCF93h6NznpNuG3reDhW9t6EYiqKOYW0urSWsc1225Y2Tlme8lPabA3ZKGZNPjo&#10;GeqOBUb2Tv4DpSV34KENMw46g7aVXKQasJp5/qqap55ZkWpBcrw90+T/Hyx/PHx3RDYVLSgxTKNE&#10;z2IM5COMpIjsDNaXGPRkMSyMeIwqp0q9fQD+0xMDu56ZTtw6B0MvWIPZzePN7OLqhOMjSD18hQaf&#10;YfsACWhsnY7UIRkE0VGl41mZmArHw+V6vlqv0MXRt77CL0mXsfLltnU+fBagSdxU1KHyCZ0dHnyI&#10;2bDyJSQ+5kHJ5l4qlQzX1TvlyIFhl+zy+KUCXoUpQ4aKXi+L5UTAGyC0DNjuSmqsIo+/qQEjbZ9M&#10;k5oxMKmmPaaszInHSN1EYhjr8aRLDc0RGXUwtTWOIW56cL8pGbClK+p/7ZkTlKgvBlW5ni8WcQaS&#10;sViuCjTcpae+9DDDEaqigZJpuwvT3Oytk12PL019YOAWlWxlIjlKPmV1yhvbNnF/GrE4F5d2ivr7&#10;R7D9AwAA//8DAFBLAwQUAAYACAAAACEAIrMwBuAAAAAKAQAADwAAAGRycy9kb3ducmV2LnhtbEyP&#10;TU/DMAyG70j8h8hI3La0RfsqTacJRLmwAwWJa9aYtiJxSpNthV+POcHNlh+9ft5iOzkrTjiG3pOC&#10;dJ6AQGq86alV8PryMFuDCFGT0dYTKvjCANvy8qLQufFnesZTHVvBIRRyraCLccilDE2HToe5H5D4&#10;9u5HpyOvYyvNqM8c7qzMkmQpne6JP3R6wLsOm4/66BTUq535tPdPmTVrs6/sUH2/PVZKXV9Nu1sQ&#10;Eaf4B8OvPqtDyU4HfyQThFWwWi6YVDBLFzwwsNlkKxAHJrP0BmRZyP8Vyh8AAAD//wMAUEsBAi0A&#10;FAAGAAgAAAAhALaDOJL+AAAA4QEAABMAAAAAAAAAAAAAAAAAAAAAAFtDb250ZW50X1R5cGVzXS54&#10;bWxQSwECLQAUAAYACAAAACEAOP0h/9YAAACUAQAACwAAAAAAAAAAAAAAAAAvAQAAX3JlbHMvLnJl&#10;bHNQSwECLQAUAAYACAAAACEA/F0dVCQCAABQBAAADgAAAAAAAAAAAAAAAAAuAgAAZHJzL2Uyb0Rv&#10;Yy54bWxQSwECLQAUAAYACAAAACEAIrMwBuAAAAAKAQAADwAAAAAAAAAAAAAAAAB+BAAAZHJzL2Rv&#10;d25yZXYueG1sUEsFBgAAAAAEAAQA8wAAAIsFAAAAAA==&#10;" fillcolor="silver" strokecolor="silver">
                <v:textbox>
                  <w:txbxContent>
                    <w:p w:rsidR="00511DC8" w:rsidRPr="00F915EE" w:rsidRDefault="00F915EE" w:rsidP="00F915EE">
                      <w:pPr>
                        <w:pStyle w:val="Heading1"/>
                        <w:spacing w:line="360" w:lineRule="auto"/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915EE">
                        <w:rPr>
                          <w:color w:val="FF0000"/>
                          <w:sz w:val="22"/>
                          <w:szCs w:val="22"/>
                        </w:rPr>
                        <w:t>AMENDED</w:t>
                      </w:r>
                    </w:p>
                    <w:p w:rsidR="00511DC8" w:rsidRDefault="00511DC8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NOTICE OF REGULAR MEETING OF THE</w:t>
                      </w:r>
                    </w:p>
                    <w:p w:rsidR="00511DC8" w:rsidRPr="00D56EB8" w:rsidRDefault="00511DC8" w:rsidP="00D56EB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BOARD OF </w:t>
                      </w:r>
                      <w:smartTag w:uri="urn:schemas-microsoft-com:office:smarttags" w:element="City">
                        <w:r>
                          <w:rPr>
                            <w:b/>
                            <w:bCs/>
                            <w:sz w:val="28"/>
                          </w:rPr>
                          <w:t>DAVIS</w:t>
                        </w:r>
                      </w:smartTag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28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bCs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28"/>
                            </w:rPr>
                            <w:t>COMMISSIONERS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</w:t>
      </w:r>
      <w:r w:rsidR="00F915EE">
        <w:rPr>
          <w:sz w:val="18"/>
          <w:szCs w:val="18"/>
        </w:rPr>
        <w:t>outh</w:t>
      </w:r>
      <w:r w:rsidR="00FD2A77" w:rsidRPr="003C630A">
        <w:rPr>
          <w:sz w:val="18"/>
          <w:szCs w:val="18"/>
        </w:rPr>
        <w:t xml:space="preserve">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C001BC">
        <w:rPr>
          <w:sz w:val="18"/>
          <w:szCs w:val="18"/>
        </w:rPr>
        <w:t xml:space="preserve">ing at </w:t>
      </w:r>
      <w:r w:rsidR="00C001BC" w:rsidRPr="00F1781A">
        <w:rPr>
          <w:b/>
          <w:sz w:val="18"/>
          <w:szCs w:val="18"/>
        </w:rPr>
        <w:t>5:30 p.m.</w:t>
      </w:r>
      <w:r w:rsidR="00F26F42" w:rsidRPr="00F1781A">
        <w:rPr>
          <w:b/>
          <w:sz w:val="18"/>
          <w:szCs w:val="18"/>
        </w:rPr>
        <w:t xml:space="preserve"> </w:t>
      </w:r>
      <w:r w:rsidR="00F26F42" w:rsidRPr="003C630A">
        <w:rPr>
          <w:sz w:val="18"/>
          <w:szCs w:val="18"/>
        </w:rPr>
        <w:t>on</w:t>
      </w:r>
      <w:r w:rsidR="003C630A">
        <w:rPr>
          <w:sz w:val="18"/>
          <w:szCs w:val="18"/>
        </w:rPr>
        <w:t xml:space="preserve"> </w:t>
      </w:r>
      <w:r w:rsidR="00C001BC">
        <w:rPr>
          <w:sz w:val="18"/>
          <w:szCs w:val="18"/>
        </w:rPr>
        <w:t>December 9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1628D9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77560C">
        <w:rPr>
          <w:sz w:val="22"/>
          <w:szCs w:val="22"/>
        </w:rPr>
        <w:t>Janet Hanson, Davis County Commission</w:t>
      </w:r>
    </w:p>
    <w:p w:rsidR="00E452E6" w:rsidRPr="00BF6FDE" w:rsidRDefault="00FF6EBE" w:rsidP="00473AD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0B4512" w:rsidRDefault="00D02944" w:rsidP="0077560C">
      <w:pPr>
        <w:spacing w:line="276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510703" w:rsidRPr="00215686" w:rsidRDefault="00510703" w:rsidP="00510703">
      <w:pPr>
        <w:ind w:right="158"/>
        <w:rPr>
          <w:sz w:val="16"/>
          <w:szCs w:val="16"/>
        </w:rPr>
      </w:pPr>
      <w:r w:rsidRPr="00510703">
        <w:rPr>
          <w:b/>
          <w:sz w:val="22"/>
          <w:szCs w:val="22"/>
        </w:rPr>
        <w:tab/>
      </w:r>
    </w:p>
    <w:p w:rsidR="00322D6D" w:rsidRDefault="00346DF2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2D28CF">
        <w:rPr>
          <w:sz w:val="22"/>
          <w:szCs w:val="22"/>
        </w:rPr>
        <w:t>Agreement wit</w:t>
      </w:r>
      <w:r w:rsidR="0077560C">
        <w:rPr>
          <w:sz w:val="22"/>
          <w:szCs w:val="22"/>
        </w:rPr>
        <w:t>h Viewmont High School</w:t>
      </w:r>
      <w:r w:rsidR="00322D6D">
        <w:rPr>
          <w:sz w:val="22"/>
          <w:szCs w:val="22"/>
        </w:rPr>
        <w:t xml:space="preserve"> – wrestling t</w:t>
      </w:r>
      <w:r w:rsidR="0077560C">
        <w:rPr>
          <w:sz w:val="22"/>
          <w:szCs w:val="22"/>
        </w:rPr>
        <w:t xml:space="preserve">ournament to be held at Legacy Events </w:t>
      </w:r>
      <w:r w:rsidR="00322D6D">
        <w:rPr>
          <w:sz w:val="22"/>
          <w:szCs w:val="22"/>
        </w:rPr>
        <w:t>Center (receivable)</w:t>
      </w:r>
    </w:p>
    <w:p w:rsidR="00B92412" w:rsidRDefault="00322D6D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Mike Moake, </w:t>
      </w:r>
      <w:r w:rsidR="007E2710">
        <w:rPr>
          <w:sz w:val="22"/>
          <w:szCs w:val="22"/>
        </w:rPr>
        <w:t xml:space="preserve">Davis County </w:t>
      </w:r>
      <w:r>
        <w:rPr>
          <w:sz w:val="22"/>
          <w:szCs w:val="22"/>
        </w:rPr>
        <w:t>Legacy Events Center</w:t>
      </w:r>
      <w:r w:rsidR="00B92412">
        <w:rPr>
          <w:sz w:val="22"/>
          <w:szCs w:val="22"/>
        </w:rPr>
        <w:tab/>
      </w:r>
    </w:p>
    <w:p w:rsidR="00322D6D" w:rsidRDefault="00346DF2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4F59D9">
        <w:rPr>
          <w:sz w:val="22"/>
          <w:szCs w:val="22"/>
        </w:rPr>
        <w:t xml:space="preserve">Agreement </w:t>
      </w:r>
      <w:r w:rsidR="00322D6D">
        <w:rPr>
          <w:sz w:val="22"/>
          <w:szCs w:val="22"/>
        </w:rPr>
        <w:t>with NUCO Development/Cache Valley B</w:t>
      </w:r>
      <w:r w:rsidR="008B69A0">
        <w:rPr>
          <w:sz w:val="22"/>
          <w:szCs w:val="22"/>
        </w:rPr>
        <w:t xml:space="preserve">ank – Escrow Holdback </w:t>
      </w:r>
      <w:r w:rsidR="00322D6D">
        <w:rPr>
          <w:sz w:val="22"/>
          <w:szCs w:val="22"/>
        </w:rPr>
        <w:t>(n/a)</w:t>
      </w:r>
    </w:p>
    <w:p w:rsidR="007E2710" w:rsidRDefault="007E2710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Jeff Oyler, Davis County Planning Office</w:t>
      </w:r>
    </w:p>
    <w:p w:rsidR="00F1781A" w:rsidRDefault="00F1781A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Obligation Document and Memorandum of Agreement</w:t>
      </w:r>
      <w:r w:rsidR="007E2710">
        <w:rPr>
          <w:sz w:val="22"/>
          <w:szCs w:val="22"/>
        </w:rPr>
        <w:t xml:space="preserve"> with U S Marshals Service – Violent Fugitive </w:t>
      </w:r>
    </w:p>
    <w:p w:rsidR="007E2710" w:rsidRDefault="00F1781A" w:rsidP="00F1781A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E2710">
        <w:rPr>
          <w:sz w:val="22"/>
          <w:szCs w:val="22"/>
        </w:rPr>
        <w:t>Apprehension Strike Team (VFAST) overtime</w:t>
      </w:r>
      <w:r>
        <w:rPr>
          <w:sz w:val="22"/>
          <w:szCs w:val="22"/>
        </w:rPr>
        <w:t xml:space="preserve"> </w:t>
      </w:r>
      <w:r w:rsidR="007E2710">
        <w:rPr>
          <w:sz w:val="22"/>
          <w:szCs w:val="22"/>
        </w:rPr>
        <w:t>reimbursement a</w:t>
      </w:r>
      <w:r>
        <w:rPr>
          <w:sz w:val="22"/>
          <w:szCs w:val="22"/>
        </w:rPr>
        <w:t>ward</w:t>
      </w:r>
      <w:r w:rsidR="007E2710">
        <w:rPr>
          <w:sz w:val="22"/>
          <w:szCs w:val="22"/>
        </w:rPr>
        <w:t xml:space="preserve"> (receivable)</w:t>
      </w:r>
    </w:p>
    <w:p w:rsidR="007E2710" w:rsidRDefault="007E2710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Chief Deputy Kevin Fielding, Davis County Sheriff’s Office</w:t>
      </w:r>
    </w:p>
    <w:p w:rsidR="007E2710" w:rsidRDefault="007E2710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Agreement with Wal-Mart – donation of distressed merchandise (pet food, dog/cat treats) for shelter animals (n/a)</w:t>
      </w:r>
    </w:p>
    <w:p w:rsidR="007E2710" w:rsidRDefault="007E2710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Tracy Roddom, Davis County Animal Care and Control</w:t>
      </w:r>
    </w:p>
    <w:p w:rsidR="00F1781A" w:rsidRDefault="006F0F99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Amendment to Interlocal Agreement with Farmington City – </w:t>
      </w:r>
      <w:r w:rsidR="00F1781A">
        <w:rPr>
          <w:sz w:val="22"/>
          <w:szCs w:val="22"/>
        </w:rPr>
        <w:t xml:space="preserve">to include enforcement of city’s comprehensive </w:t>
      </w:r>
    </w:p>
    <w:p w:rsidR="007E2710" w:rsidRDefault="00F1781A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          animal control ordinance</w:t>
      </w:r>
      <w:r w:rsidR="006F0F99">
        <w:rPr>
          <w:sz w:val="22"/>
          <w:szCs w:val="22"/>
        </w:rPr>
        <w:t xml:space="preserve"> (n/a)</w:t>
      </w:r>
    </w:p>
    <w:p w:rsidR="006F0F99" w:rsidRDefault="006F0F99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Clint Thacker, Davis County Animal Care and Control Director</w:t>
      </w:r>
    </w:p>
    <w:p w:rsidR="006F0F99" w:rsidRDefault="006F0F99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Agreement with Austin Cronnelly – “Basics of Photography” presentation at DC Library Headquarters (payable)</w:t>
      </w:r>
    </w:p>
    <w:p w:rsidR="006F0F99" w:rsidRDefault="006F0F99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Chris Sanford, Davis County Library Director</w:t>
      </w:r>
    </w:p>
    <w:p w:rsidR="006F0F99" w:rsidRDefault="006F0F99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Agreement with American Window Tinting – install window tint at Health Administration Building (payable)</w:t>
      </w:r>
    </w:p>
    <w:p w:rsidR="006F0F99" w:rsidRDefault="006F0F99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Luke Love, Davis County Interim Facilities Director</w:t>
      </w:r>
    </w:p>
    <w:p w:rsidR="008B69A0" w:rsidRDefault="00F1781A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Grant from </w:t>
      </w:r>
      <w:r w:rsidR="006F0F99">
        <w:rPr>
          <w:sz w:val="22"/>
          <w:szCs w:val="22"/>
        </w:rPr>
        <w:t>Banfield Charitable Trust – fu</w:t>
      </w:r>
      <w:r w:rsidR="008B69A0">
        <w:rPr>
          <w:sz w:val="22"/>
          <w:szCs w:val="22"/>
        </w:rPr>
        <w:t>nding for pet food &amp; storage available to</w:t>
      </w:r>
      <w:r w:rsidR="006F0F99">
        <w:rPr>
          <w:sz w:val="22"/>
          <w:szCs w:val="22"/>
        </w:rPr>
        <w:t xml:space="preserve"> eligible clients of Meals-on-</w:t>
      </w:r>
      <w:r w:rsidR="008B69A0">
        <w:rPr>
          <w:sz w:val="22"/>
          <w:szCs w:val="22"/>
        </w:rPr>
        <w:t xml:space="preserve"> </w:t>
      </w:r>
    </w:p>
    <w:p w:rsidR="008B69A0" w:rsidRDefault="008B69A0" w:rsidP="008B69A0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  Wheels </w:t>
      </w:r>
      <w:r w:rsidR="006F0F99">
        <w:rPr>
          <w:sz w:val="22"/>
          <w:szCs w:val="22"/>
        </w:rPr>
        <w:t>program (receivable)</w:t>
      </w:r>
    </w:p>
    <w:p w:rsidR="00547043" w:rsidRDefault="006F0F99" w:rsidP="008B69A0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547043">
        <w:rPr>
          <w:sz w:val="22"/>
          <w:szCs w:val="22"/>
        </w:rPr>
        <w:t>Agreement with Utah Department of Health – renewal of immunizat</w:t>
      </w:r>
      <w:r w:rsidR="008B69A0">
        <w:rPr>
          <w:sz w:val="22"/>
          <w:szCs w:val="22"/>
        </w:rPr>
        <w:t xml:space="preserve">ion program funding </w:t>
      </w:r>
      <w:r w:rsidR="00547043">
        <w:rPr>
          <w:sz w:val="22"/>
          <w:szCs w:val="22"/>
        </w:rPr>
        <w:t>(receivable)</w:t>
      </w:r>
    </w:p>
    <w:p w:rsidR="00547043" w:rsidRDefault="00547043" w:rsidP="008B69A0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Lewis Garrett, Davis County Health Director</w:t>
      </w:r>
    </w:p>
    <w:p w:rsidR="008B69A0" w:rsidRPr="008B69A0" w:rsidRDefault="008B69A0" w:rsidP="008B69A0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8B69A0">
        <w:rPr>
          <w:sz w:val="22"/>
          <w:szCs w:val="22"/>
        </w:rPr>
        <w:t xml:space="preserve">Resolution of Davis County approving participation of the Utah Association of Counties in the Utah Counties </w:t>
      </w:r>
      <w:r w:rsidRPr="008B69A0">
        <w:rPr>
          <w:sz w:val="22"/>
          <w:szCs w:val="22"/>
        </w:rPr>
        <w:tab/>
        <w:t xml:space="preserve">  </w:t>
      </w:r>
    </w:p>
    <w:p w:rsidR="008B69A0" w:rsidRPr="008B69A0" w:rsidRDefault="008B69A0" w:rsidP="008B69A0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B69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8B69A0">
        <w:rPr>
          <w:sz w:val="22"/>
          <w:szCs w:val="22"/>
        </w:rPr>
        <w:t>Indemnity Pool as a separate county related entity member</w:t>
      </w:r>
    </w:p>
    <w:p w:rsidR="00473AD6" w:rsidRDefault="008B69A0" w:rsidP="008B69A0">
      <w:pPr>
        <w:spacing w:line="360" w:lineRule="auto"/>
        <w:ind w:right="158"/>
        <w:rPr>
          <w:sz w:val="22"/>
          <w:szCs w:val="22"/>
        </w:rPr>
        <w:sectPr w:rsidR="00473AD6" w:rsidSect="00E5030A">
          <w:pgSz w:w="12240" w:h="15840"/>
          <w:pgMar w:top="432" w:right="576" w:bottom="432" w:left="576" w:header="720" w:footer="720" w:gutter="0"/>
          <w:cols w:space="720"/>
        </w:sectPr>
      </w:pPr>
      <w:r w:rsidRPr="008B69A0">
        <w:rPr>
          <w:sz w:val="22"/>
          <w:szCs w:val="22"/>
        </w:rPr>
        <w:tab/>
      </w:r>
      <w:r w:rsidRPr="008B69A0">
        <w:rPr>
          <w:sz w:val="22"/>
          <w:szCs w:val="22"/>
        </w:rPr>
        <w:tab/>
        <w:t>Commissioner Bret Millburn</w:t>
      </w:r>
    </w:p>
    <w:p w:rsidR="009E4817" w:rsidRDefault="00FB6885" w:rsidP="00547043">
      <w:pPr>
        <w:spacing w:line="360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    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  <w:r w:rsidR="00CD38D3" w:rsidRPr="00BF6FDE">
        <w:rPr>
          <w:b/>
          <w:sz w:val="22"/>
          <w:szCs w:val="22"/>
          <w:u w:val="single"/>
        </w:rPr>
        <w:t xml:space="preserve"> </w:t>
      </w:r>
    </w:p>
    <w:p w:rsidR="00547043" w:rsidRDefault="00547043" w:rsidP="00F915EE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Davis Park Golf Course </w:t>
      </w:r>
    </w:p>
    <w:p w:rsidR="00F915EE" w:rsidRDefault="00547043" w:rsidP="00F915EE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Davis County Sheriff’s Office</w:t>
      </w:r>
    </w:p>
    <w:p w:rsidR="00547043" w:rsidRPr="00547043" w:rsidRDefault="00F915EE" w:rsidP="00547043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F915EE">
        <w:rPr>
          <w:color w:val="FF0000"/>
          <w:sz w:val="22"/>
          <w:szCs w:val="22"/>
        </w:rPr>
        <w:t>Davis County Health Department</w:t>
      </w:r>
      <w:r w:rsidR="000341FC" w:rsidRPr="00F915EE">
        <w:rPr>
          <w:color w:val="FF0000"/>
          <w:sz w:val="22"/>
          <w:szCs w:val="22"/>
        </w:rPr>
        <w:t xml:space="preserve"> </w:t>
      </w:r>
    </w:p>
    <w:p w:rsidR="00174303" w:rsidRPr="00BF6FDE" w:rsidRDefault="00C005B0" w:rsidP="00547043">
      <w:pPr>
        <w:spacing w:line="276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215686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</w:t>
      </w:r>
      <w:r w:rsidR="0077560C">
        <w:rPr>
          <w:sz w:val="22"/>
          <w:szCs w:val="22"/>
        </w:rPr>
        <w:t xml:space="preserve"> for Approval of </w:t>
      </w:r>
      <w:r w:rsidR="007F6375" w:rsidRPr="00BF6FDE">
        <w:rPr>
          <w:sz w:val="22"/>
          <w:szCs w:val="22"/>
        </w:rPr>
        <w:t>Property Tax Register</w:t>
      </w:r>
    </w:p>
    <w:p w:rsidR="00F1781A" w:rsidRDefault="0077560C" w:rsidP="0092727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E727FE" w:rsidRPr="00BF6FDE" w:rsidRDefault="00F1781A" w:rsidP="0092727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   </w:t>
      </w:r>
      <w:r w:rsidR="0077560C">
        <w:rPr>
          <w:b/>
          <w:sz w:val="22"/>
          <w:szCs w:val="22"/>
        </w:rPr>
        <w:t xml:space="preserve">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CC5F0D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B105B4" w:rsidRDefault="00B105B4" w:rsidP="00B94B84">
      <w:pPr>
        <w:rPr>
          <w:sz w:val="22"/>
          <w:szCs w:val="22"/>
        </w:rPr>
      </w:pPr>
      <w:r>
        <w:rPr>
          <w:sz w:val="22"/>
          <w:szCs w:val="22"/>
        </w:rPr>
        <w:tab/>
        <w:t>Personnel Register</w:t>
      </w:r>
    </w:p>
    <w:p w:rsidR="00DC701B" w:rsidRPr="00BF6FDE" w:rsidRDefault="00CC5F0D" w:rsidP="00B94B84">
      <w:pPr>
        <w:rPr>
          <w:sz w:val="22"/>
          <w:szCs w:val="22"/>
        </w:rPr>
      </w:pPr>
      <w:r>
        <w:rPr>
          <w:sz w:val="22"/>
          <w:szCs w:val="22"/>
        </w:rPr>
        <w:t xml:space="preserve">             Appro</w:t>
      </w:r>
      <w:r w:rsidR="0047446C">
        <w:rPr>
          <w:sz w:val="22"/>
          <w:szCs w:val="22"/>
        </w:rPr>
        <w:t xml:space="preserve">ve Minutes </w:t>
      </w:r>
      <w:r w:rsidR="00473AD6">
        <w:rPr>
          <w:sz w:val="22"/>
          <w:szCs w:val="22"/>
        </w:rPr>
        <w:t>– December 2</w:t>
      </w:r>
      <w:r w:rsidR="00A26798">
        <w:rPr>
          <w:sz w:val="22"/>
          <w:szCs w:val="22"/>
        </w:rPr>
        <w:t>, 2014</w:t>
      </w:r>
    </w:p>
    <w:p w:rsidR="00A57D32" w:rsidRPr="00BF6FDE" w:rsidRDefault="00DC701B" w:rsidP="00875709">
      <w:pPr>
        <w:rPr>
          <w:sz w:val="16"/>
          <w:szCs w:val="16"/>
        </w:rPr>
      </w:pPr>
      <w:r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16"/>
          <w:szCs w:val="16"/>
        </w:rPr>
        <w:tab/>
      </w:r>
    </w:p>
    <w:p w:rsidR="00631173" w:rsidRPr="00BF6FDE" w:rsidRDefault="00473AD6" w:rsidP="00215686">
      <w:pPr>
        <w:rPr>
          <w:b/>
          <w:sz w:val="22"/>
          <w:szCs w:val="22"/>
        </w:rPr>
      </w:pPr>
      <w:r w:rsidRPr="00473AD6">
        <w:rPr>
          <w:sz w:val="22"/>
          <w:szCs w:val="22"/>
        </w:rPr>
        <w:t xml:space="preserve">   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631173" w:rsidRPr="00927276" w:rsidRDefault="00631173" w:rsidP="005B004C">
      <w:pPr>
        <w:rPr>
          <w:sz w:val="16"/>
          <w:szCs w:val="16"/>
        </w:rPr>
      </w:pPr>
    </w:p>
    <w:p w:rsidR="009E4817" w:rsidRDefault="00631173" w:rsidP="00215686">
      <w:pPr>
        <w:rPr>
          <w:sz w:val="22"/>
          <w:szCs w:val="22"/>
          <w:u w:val="single"/>
        </w:rPr>
      </w:pPr>
      <w:r w:rsidRPr="00BF6FDE">
        <w:rPr>
          <w:sz w:val="22"/>
          <w:szCs w:val="22"/>
        </w:rPr>
        <w:t xml:space="preserve">    </w:t>
      </w:r>
      <w:r w:rsidR="005212B8" w:rsidRPr="00BF6FDE">
        <w:rPr>
          <w:b/>
          <w:sz w:val="22"/>
          <w:szCs w:val="22"/>
          <w:u w:val="single"/>
        </w:rPr>
        <w:t xml:space="preserve">PUBLIC COMMENTS </w:t>
      </w:r>
      <w:r w:rsidR="005212B8" w:rsidRPr="00BF6FDE">
        <w:rPr>
          <w:sz w:val="22"/>
          <w:szCs w:val="22"/>
          <w:u w:val="single"/>
        </w:rPr>
        <w:t>(3 Minutes per Person)</w:t>
      </w:r>
    </w:p>
    <w:p w:rsidR="00473AD6" w:rsidRDefault="00473AD6" w:rsidP="005B004C">
      <w:pPr>
        <w:rPr>
          <w:sz w:val="16"/>
          <w:szCs w:val="16"/>
          <w:u w:val="single"/>
        </w:rPr>
        <w:sectPr w:rsidR="00473AD6" w:rsidSect="00473AD6">
          <w:type w:val="continuous"/>
          <w:pgSz w:w="12240" w:h="15840"/>
          <w:pgMar w:top="432" w:right="576" w:bottom="432" w:left="576" w:header="720" w:footer="720" w:gutter="0"/>
          <w:cols w:num="2" w:space="720"/>
        </w:sectPr>
      </w:pPr>
    </w:p>
    <w:p w:rsidR="0044569C" w:rsidRPr="00927276" w:rsidRDefault="0044569C" w:rsidP="005B004C">
      <w:pPr>
        <w:rPr>
          <w:sz w:val="16"/>
          <w:szCs w:val="16"/>
          <w:u w:val="single"/>
        </w:rPr>
      </w:pPr>
    </w:p>
    <w:p w:rsidR="0044569C" w:rsidRPr="00927276" w:rsidRDefault="0044569C" w:rsidP="005B004C">
      <w:pPr>
        <w:rPr>
          <w:sz w:val="16"/>
          <w:szCs w:val="16"/>
        </w:rPr>
      </w:pPr>
      <w:r w:rsidRPr="0044569C">
        <w:rPr>
          <w:sz w:val="22"/>
          <w:szCs w:val="22"/>
        </w:rPr>
        <w:t xml:space="preserve">      </w:t>
      </w:r>
    </w:p>
    <w:p w:rsidR="00A25577" w:rsidRPr="003C630A" w:rsidRDefault="00252394" w:rsidP="009D35E9">
      <w:pPr>
        <w:rPr>
          <w:sz w:val="18"/>
          <w:szCs w:val="18"/>
        </w:rPr>
      </w:pPr>
      <w:r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5E3E65">
        <w:tab/>
      </w:r>
      <w:r w:rsidR="00F915EE">
        <w:rPr>
          <w:sz w:val="18"/>
          <w:szCs w:val="18"/>
        </w:rPr>
        <w:t>December 9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 wp14:anchorId="5AE00BDF" wp14:editId="60345708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sectPr w:rsidR="00FC1D03" w:rsidRPr="00BF6FDE" w:rsidSect="00473AD6">
      <w:type w:val="continuous"/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41FC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16BF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28CF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D6D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6371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3AD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8F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3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606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A7A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0F99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A13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3CAD"/>
    <w:rsid w:val="00764A76"/>
    <w:rsid w:val="00765ADD"/>
    <w:rsid w:val="00767BDC"/>
    <w:rsid w:val="00767DFF"/>
    <w:rsid w:val="007702D3"/>
    <w:rsid w:val="0077151A"/>
    <w:rsid w:val="007721CA"/>
    <w:rsid w:val="0077560C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2710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69A0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05B4"/>
    <w:rsid w:val="00B144E6"/>
    <w:rsid w:val="00B1455C"/>
    <w:rsid w:val="00B20042"/>
    <w:rsid w:val="00B20340"/>
    <w:rsid w:val="00B20440"/>
    <w:rsid w:val="00B22CCD"/>
    <w:rsid w:val="00B23AC6"/>
    <w:rsid w:val="00B252CB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412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1BC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81A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15E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17F6-BDB0-416C-B54C-F1ECD344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2</cp:revision>
  <cp:lastPrinted>2014-12-05T22:02:00Z</cp:lastPrinted>
  <dcterms:created xsi:type="dcterms:W3CDTF">2014-12-09T18:50:00Z</dcterms:created>
  <dcterms:modified xsi:type="dcterms:W3CDTF">2014-12-09T18:50:00Z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2013520067</vt:i4>
  </property>
</Properties>
</file>