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DD67" w14:textId="18A5088C" w:rsidR="00AF6B9F" w:rsidRPr="00AF6B9F" w:rsidRDefault="00AF6B9F" w:rsidP="00AF6B9F">
      <w:pPr>
        <w:tabs>
          <w:tab w:val="left" w:pos="1674"/>
          <w:tab w:val="center" w:pos="4680"/>
          <w:tab w:val="left" w:pos="7891"/>
        </w:tabs>
        <w:jc w:val="center"/>
        <w:rPr>
          <w:rFonts w:ascii="Century Schoolbook" w:hAnsi="Century Schoolbook"/>
          <w:b/>
          <w:bCs/>
          <w:sz w:val="22"/>
        </w:rPr>
      </w:pPr>
      <w:r w:rsidRPr="00AF6B9F">
        <w:rPr>
          <w:rFonts w:ascii="Century Schoolbook" w:hAnsi="Century Schoolbook"/>
          <w:b/>
          <w:bCs/>
          <w:sz w:val="22"/>
        </w:rPr>
        <w:t>UTAH BOARD OF OIL, GAS AND MINING</w:t>
      </w:r>
    </w:p>
    <w:p w14:paraId="7DA48AB0" w14:textId="77777777" w:rsidR="00AF6B9F" w:rsidRPr="00AF6B9F" w:rsidRDefault="00AF6B9F" w:rsidP="00AF6B9F">
      <w:pPr>
        <w:jc w:val="center"/>
        <w:rPr>
          <w:rFonts w:ascii="Century Schoolbook" w:hAnsi="Century Schoolbook"/>
          <w:b/>
          <w:bCs/>
          <w:sz w:val="22"/>
        </w:rPr>
      </w:pPr>
      <w:r w:rsidRPr="00AF6B9F">
        <w:rPr>
          <w:rFonts w:ascii="Century Schoolbook" w:hAnsi="Century Schoolbook"/>
          <w:b/>
          <w:bCs/>
          <w:sz w:val="22"/>
        </w:rPr>
        <w:t>DEPARTMENT OF NATURAL RESOURCES</w:t>
      </w:r>
    </w:p>
    <w:p w14:paraId="2C696CB6" w14:textId="0F459CE7" w:rsidR="00AF6B9F" w:rsidRPr="00AF6B9F" w:rsidRDefault="00AF6B9F" w:rsidP="00AF6B9F">
      <w:pPr>
        <w:jc w:val="center"/>
        <w:rPr>
          <w:rFonts w:ascii="Century Schoolbook" w:hAnsi="Century Schoolbook"/>
          <w:b/>
          <w:bCs/>
          <w:sz w:val="22"/>
        </w:rPr>
      </w:pPr>
      <w:r w:rsidRPr="00AF6B9F">
        <w:rPr>
          <w:rFonts w:ascii="Century Schoolbook" w:hAnsi="Century Schoolbook"/>
          <w:b/>
          <w:bCs/>
          <w:sz w:val="22"/>
        </w:rPr>
        <w:t>STATE OF UTAH</w:t>
      </w:r>
    </w:p>
    <w:p w14:paraId="6AC5BA24" w14:textId="004DFD9D" w:rsidR="00F45651" w:rsidRPr="00AF6B9F" w:rsidRDefault="00F45651">
      <w:pPr>
        <w:rPr>
          <w:b/>
          <w:bCs/>
        </w:rPr>
      </w:pPr>
    </w:p>
    <w:p w14:paraId="579643EB" w14:textId="21B3560F" w:rsidR="00AF6B9F" w:rsidRPr="00AF6B9F" w:rsidRDefault="00AF6B9F" w:rsidP="00AF6B9F">
      <w:pPr>
        <w:jc w:val="center"/>
        <w:rPr>
          <w:b/>
          <w:bCs/>
        </w:rPr>
      </w:pPr>
      <w:r w:rsidRPr="00AF6B9F">
        <w:rPr>
          <w:b/>
          <w:bCs/>
        </w:rPr>
        <w:t>NOTICE</w:t>
      </w:r>
      <w:r w:rsidR="009B1B17">
        <w:rPr>
          <w:b/>
          <w:bCs/>
        </w:rPr>
        <w:t xml:space="preserve"> OF </w:t>
      </w:r>
      <w:r>
        <w:rPr>
          <w:b/>
          <w:bCs/>
        </w:rPr>
        <w:t>EMERGENCY BOARD MEETING</w:t>
      </w:r>
    </w:p>
    <w:p w14:paraId="5C2D7C67" w14:textId="77777777" w:rsidR="00AF6B9F" w:rsidRDefault="00AF6B9F"/>
    <w:p w14:paraId="2F17D3F0" w14:textId="7BB937BD" w:rsidR="00AF6B9F" w:rsidRDefault="00AF6B9F">
      <w:r>
        <w:t xml:space="preserve">The Utah Board of Oil, Gas and Mining will hold an </w:t>
      </w:r>
      <w:r w:rsidRPr="00AF6B9F">
        <w:t xml:space="preserve">emergency board meeting </w:t>
      </w:r>
      <w:r>
        <w:t xml:space="preserve">on December 13, 2024, at </w:t>
      </w:r>
      <w:r w:rsidR="009B1B17">
        <w:t>4:00</w:t>
      </w:r>
      <w:r>
        <w:t xml:space="preserve"> p.m. </w:t>
      </w:r>
      <w:r w:rsidR="009B1B17">
        <w:t xml:space="preserve">via google meet.  </w:t>
      </w:r>
      <w:r w:rsidR="009B1B17" w:rsidRPr="009B1B17">
        <w:t xml:space="preserve">The </w:t>
      </w:r>
      <w:r w:rsidR="009B1B17">
        <w:t>meeting</w:t>
      </w:r>
      <w:r w:rsidR="009B1B17" w:rsidRPr="009B1B17">
        <w:t xml:space="preserve"> will be streamed live on the Department of Natural Resources YouTube channel at </w:t>
      </w:r>
      <w:hyperlink r:id="rId4" w:history="1">
        <w:r w:rsidR="009B1B17" w:rsidRPr="009B1B17">
          <w:rPr>
            <w:rStyle w:val="Hyperlink"/>
          </w:rPr>
          <w:t>https://youtube.com/live/CSRipxa4YcU</w:t>
        </w:r>
      </w:hyperlink>
      <w:r>
        <w:t xml:space="preserve">, with an anchor location </w:t>
      </w:r>
      <w:r w:rsidR="009B1B17" w:rsidRPr="009B1B17">
        <w:t>in the auditorium of the Department of Natural Resources, 1594 West North Temple, Salt Lake City, Utah.</w:t>
      </w:r>
    </w:p>
    <w:p w14:paraId="0846D34F" w14:textId="77777777" w:rsidR="009B1B17" w:rsidRDefault="009B1B17"/>
    <w:p w14:paraId="2CA0CD79" w14:textId="13A89CB5" w:rsidR="009B1B17" w:rsidRDefault="009B1B17">
      <w:r>
        <w:t>Agenda:</w:t>
      </w:r>
    </w:p>
    <w:p w14:paraId="7FC348EB" w14:textId="0B9C5A74" w:rsidR="009B1B17" w:rsidRDefault="009B1B17">
      <w:r w:rsidRPr="009B1B17">
        <w:t xml:space="preserve">1) the vote on the new OGM Director and </w:t>
      </w:r>
    </w:p>
    <w:p w14:paraId="37658090" w14:textId="7CB325EF" w:rsidR="00AF6B9F" w:rsidRDefault="009B1B17">
      <w:r w:rsidRPr="009B1B17">
        <w:t>2) a vote on approval of Kennecott's second round of financial assurances.</w:t>
      </w:r>
    </w:p>
    <w:sectPr w:rsidR="00AF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 Bold">
    <w:panose1 w:val="02070609020205020404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9F"/>
    <w:rsid w:val="009B1B17"/>
    <w:rsid w:val="00AF6B9F"/>
    <w:rsid w:val="00F4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9714"/>
  <w15:chartTrackingRefBased/>
  <w15:docId w15:val="{E145D6ED-51D7-40B0-BDDE-55616850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9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AF6B9F"/>
    <w:pPr>
      <w:tabs>
        <w:tab w:val="center" w:pos="4680"/>
      </w:tabs>
      <w:spacing w:after="0" w:line="240" w:lineRule="auto"/>
      <w:jc w:val="center"/>
    </w:pPr>
    <w:rPr>
      <w:rFonts w:ascii="Courier New Bold" w:eastAsia="ヒラギノ角ゴ Pro W3" w:hAnsi="Courier New Bold" w:cs="Times New Roman"/>
      <w:color w:val="000000"/>
      <w:kern w:val="0"/>
      <w:sz w:val="36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9B1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live/CSRipxa4Y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Carter</dc:creator>
  <cp:keywords/>
  <dc:description/>
  <cp:lastModifiedBy>Julie Carter</cp:lastModifiedBy>
  <cp:revision>2</cp:revision>
  <dcterms:created xsi:type="dcterms:W3CDTF">2023-12-12T20:36:00Z</dcterms:created>
  <dcterms:modified xsi:type="dcterms:W3CDTF">2023-12-12T22:44:00Z</dcterms:modified>
</cp:coreProperties>
</file>